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58C5" w:rsidRDefault="00383BAE" w:rsidP="00746FB7">
      <w:pPr>
        <w:jc w:val="center"/>
        <w:outlineLvl w:val="0"/>
        <w:rPr>
          <w:rFonts w:eastAsia="Arial Unicode MS"/>
          <w:b/>
          <w:color w:val="000000"/>
          <w:sz w:val="40"/>
          <w:u w:val="single" w:color="000000"/>
        </w:rPr>
      </w:pPr>
      <w:r>
        <w:rPr>
          <w:rFonts w:eastAsia="Arial Unicode MS" w:hAnsi="Arial Unicode MS"/>
          <w:b/>
          <w:color w:val="000000"/>
          <w:sz w:val="40"/>
          <w:u w:val="single" w:color="000000"/>
        </w:rPr>
        <w:t>Curriculum Vitae</w:t>
      </w:r>
    </w:p>
    <w:p w:rsidR="002A58C5" w:rsidRPr="00AD11E4" w:rsidRDefault="00383BAE" w:rsidP="00746FB7">
      <w:pPr>
        <w:jc w:val="both"/>
        <w:outlineLvl w:val="0"/>
        <w:rPr>
          <w:rFonts w:ascii="Arial" w:eastAsia="Arial Unicode MS" w:hAnsi="Arial" w:cs="Arial"/>
          <w:b/>
          <w:color w:val="000000"/>
          <w:u w:val="single" w:color="000000"/>
        </w:rPr>
      </w:pPr>
      <w:r w:rsidRPr="00AD11E4">
        <w:rPr>
          <w:rFonts w:ascii="Arial" w:eastAsia="Arial Unicode MS" w:hAnsi="Arial" w:cs="Arial"/>
          <w:b/>
          <w:color w:val="000000"/>
          <w:u w:val="single" w:color="000000"/>
        </w:rPr>
        <w:t>Personal data:</w:t>
      </w:r>
    </w:p>
    <w:p w:rsidR="00AD11E4" w:rsidRPr="00AD11E4" w:rsidRDefault="00AD11E4" w:rsidP="00746FB7">
      <w:pPr>
        <w:jc w:val="both"/>
        <w:outlineLvl w:val="0"/>
        <w:rPr>
          <w:rFonts w:ascii="Arial" w:eastAsia="Arial Unicode MS" w:hAnsi="Arial" w:cs="Arial"/>
          <w:bCs/>
          <w:color w:val="000000"/>
          <w:u w:val="single" w:color="000000"/>
        </w:rPr>
      </w:pPr>
    </w:p>
    <w:p w:rsidR="002A58C5" w:rsidRPr="00AD11E4" w:rsidRDefault="00383BAE" w:rsidP="00746FB7">
      <w:pPr>
        <w:jc w:val="both"/>
        <w:outlineLvl w:val="0"/>
        <w:rPr>
          <w:rFonts w:ascii="Arial" w:eastAsia="Arial Unicode MS" w:hAnsi="Arial" w:cs="Arial"/>
          <w:bCs/>
          <w:color w:val="000000"/>
          <w:u w:color="000000"/>
        </w:rPr>
      </w:pPr>
      <w:r w:rsidRPr="00AD11E4">
        <w:rPr>
          <w:rFonts w:ascii="Arial" w:eastAsia="Arial Unicode MS" w:hAnsi="Arial" w:cs="Arial"/>
          <w:bCs/>
          <w:color w:val="000000"/>
          <w:u w:color="000000"/>
        </w:rPr>
        <w:t>Surname</w:t>
      </w:r>
      <w:r w:rsidRPr="00AD11E4">
        <w:rPr>
          <w:rFonts w:ascii="Arial" w:eastAsia="Arial Unicode MS" w:hAnsi="Arial" w:cs="Arial"/>
          <w:bCs/>
          <w:color w:val="000000"/>
          <w:u w:color="000000"/>
        </w:rPr>
        <w:tab/>
        <w:t xml:space="preserve">     : OTHMAN</w:t>
      </w:r>
    </w:p>
    <w:p w:rsidR="002A58C5" w:rsidRPr="00AD11E4" w:rsidRDefault="002A58C5" w:rsidP="00746FB7">
      <w:pPr>
        <w:jc w:val="both"/>
        <w:outlineLvl w:val="0"/>
        <w:rPr>
          <w:rFonts w:ascii="Arial" w:eastAsia="Arial Unicode MS" w:hAnsi="Arial" w:cs="Arial"/>
          <w:bCs/>
          <w:color w:val="000000"/>
          <w:u w:color="000000"/>
        </w:rPr>
      </w:pPr>
    </w:p>
    <w:p w:rsidR="002A58C5" w:rsidRPr="00AD11E4" w:rsidRDefault="00383BAE" w:rsidP="00746FB7">
      <w:pPr>
        <w:jc w:val="both"/>
        <w:outlineLvl w:val="0"/>
        <w:rPr>
          <w:rFonts w:ascii="Arial" w:eastAsia="Arial Unicode MS" w:hAnsi="Arial" w:cs="Arial"/>
          <w:bCs/>
          <w:color w:val="000000"/>
          <w:u w:color="000000"/>
        </w:rPr>
      </w:pPr>
      <w:r w:rsidRPr="00AD11E4">
        <w:rPr>
          <w:rFonts w:ascii="Arial" w:eastAsia="Arial Unicode MS" w:hAnsi="Arial" w:cs="Arial"/>
          <w:bCs/>
          <w:color w:val="000000"/>
          <w:u w:color="000000"/>
        </w:rPr>
        <w:t>First name</w:t>
      </w:r>
      <w:r w:rsidRPr="00AD11E4">
        <w:rPr>
          <w:rFonts w:ascii="Arial" w:eastAsia="Arial Unicode MS" w:hAnsi="Arial" w:cs="Arial"/>
          <w:bCs/>
          <w:color w:val="000000"/>
          <w:u w:color="000000"/>
        </w:rPr>
        <w:tab/>
        <w:t xml:space="preserve">     : ESSAM- ELDIN</w:t>
      </w:r>
    </w:p>
    <w:p w:rsidR="002A58C5" w:rsidRPr="00AD11E4" w:rsidRDefault="002A58C5" w:rsidP="00746FB7">
      <w:pPr>
        <w:jc w:val="both"/>
        <w:outlineLvl w:val="0"/>
        <w:rPr>
          <w:rFonts w:ascii="Arial" w:eastAsia="Arial Unicode MS" w:hAnsi="Arial" w:cs="Arial"/>
          <w:bCs/>
          <w:color w:val="000000"/>
          <w:u w:color="000000"/>
        </w:rPr>
      </w:pPr>
    </w:p>
    <w:p w:rsidR="002A58C5" w:rsidRPr="00AD11E4" w:rsidRDefault="00383BAE" w:rsidP="00746FB7">
      <w:pPr>
        <w:jc w:val="both"/>
        <w:outlineLvl w:val="0"/>
        <w:rPr>
          <w:rFonts w:ascii="Arial" w:eastAsia="Arial Unicode MS" w:hAnsi="Arial" w:cs="Arial"/>
          <w:bCs/>
          <w:color w:val="000000"/>
          <w:u w:color="000000"/>
        </w:rPr>
      </w:pPr>
      <w:r w:rsidRPr="00AD11E4">
        <w:rPr>
          <w:rFonts w:ascii="Arial" w:eastAsia="Arial Unicode MS" w:hAnsi="Arial" w:cs="Arial"/>
          <w:bCs/>
          <w:color w:val="000000"/>
          <w:u w:color="000000"/>
        </w:rPr>
        <w:t>Middle name    :</w:t>
      </w:r>
      <w:r w:rsidR="00AD11E4">
        <w:rPr>
          <w:rFonts w:ascii="Arial" w:eastAsia="Arial Unicode MS" w:hAnsi="Arial" w:cs="Arial"/>
          <w:bCs/>
          <w:color w:val="000000"/>
          <w:u w:color="000000"/>
        </w:rPr>
        <w:t xml:space="preserve">   </w:t>
      </w:r>
      <w:r w:rsidRPr="00AD11E4">
        <w:rPr>
          <w:rFonts w:ascii="Arial" w:eastAsia="Arial Unicode MS" w:hAnsi="Arial" w:cs="Arial"/>
          <w:bCs/>
          <w:color w:val="000000"/>
          <w:u w:color="000000"/>
        </w:rPr>
        <w:t xml:space="preserve">RASHAD  </w:t>
      </w:r>
    </w:p>
    <w:p w:rsidR="002A58C5" w:rsidRPr="00AD11E4" w:rsidRDefault="002A58C5" w:rsidP="00746FB7">
      <w:pPr>
        <w:jc w:val="both"/>
        <w:outlineLvl w:val="0"/>
        <w:rPr>
          <w:rFonts w:ascii="Arial" w:eastAsia="Arial Unicode MS" w:hAnsi="Arial" w:cs="Arial"/>
          <w:bCs/>
          <w:color w:val="000000"/>
          <w:u w:color="000000"/>
        </w:rPr>
      </w:pPr>
    </w:p>
    <w:p w:rsidR="002A58C5" w:rsidRPr="00AD11E4" w:rsidRDefault="00383BAE" w:rsidP="00746FB7">
      <w:pPr>
        <w:jc w:val="both"/>
        <w:outlineLvl w:val="0"/>
        <w:rPr>
          <w:rFonts w:ascii="Arial" w:eastAsia="Arial Unicode MS" w:hAnsi="Arial" w:cs="Arial"/>
          <w:bCs/>
          <w:color w:val="000000"/>
          <w:u w:color="000000"/>
        </w:rPr>
      </w:pPr>
      <w:r w:rsidRPr="00AD11E4">
        <w:rPr>
          <w:rFonts w:ascii="Arial" w:eastAsia="Arial Unicode MS" w:hAnsi="Arial" w:cs="Arial"/>
          <w:bCs/>
          <w:color w:val="000000"/>
          <w:u w:color="000000"/>
        </w:rPr>
        <w:t xml:space="preserve">Office Address:  </w:t>
      </w:r>
      <w:r w:rsidR="00AD11E4">
        <w:rPr>
          <w:rFonts w:ascii="Arial" w:eastAsia="Arial Unicode MS" w:hAnsi="Arial" w:cs="Arial"/>
          <w:bCs/>
          <w:color w:val="000000"/>
          <w:u w:color="000000"/>
        </w:rPr>
        <w:t xml:space="preserve">  </w:t>
      </w:r>
      <w:r w:rsidRPr="00AD11E4">
        <w:rPr>
          <w:rFonts w:ascii="Arial" w:eastAsia="Arial Unicode MS" w:hAnsi="Arial" w:cs="Arial"/>
          <w:bCs/>
          <w:color w:val="000000"/>
          <w:u w:color="000000"/>
        </w:rPr>
        <w:t xml:space="preserve"> </w:t>
      </w:r>
      <w:proofErr w:type="spellStart"/>
      <w:r w:rsidRPr="00AD11E4">
        <w:rPr>
          <w:rFonts w:ascii="Arial" w:eastAsia="Arial Unicode MS" w:hAnsi="Arial" w:cs="Arial"/>
          <w:bCs/>
          <w:color w:val="000000"/>
          <w:u w:color="000000"/>
        </w:rPr>
        <w:t>Assiut</w:t>
      </w:r>
      <w:proofErr w:type="spellEnd"/>
      <w:r w:rsidRPr="00AD11E4">
        <w:rPr>
          <w:rFonts w:ascii="Arial" w:eastAsia="Arial Unicode MS" w:hAnsi="Arial" w:cs="Arial"/>
          <w:bCs/>
          <w:color w:val="000000"/>
          <w:u w:color="000000"/>
        </w:rPr>
        <w:t xml:space="preserve"> Women’s Health Center,</w:t>
      </w:r>
    </w:p>
    <w:p w:rsidR="002A58C5" w:rsidRPr="00AD11E4" w:rsidRDefault="00383BAE" w:rsidP="00746FB7">
      <w:pPr>
        <w:jc w:val="both"/>
        <w:outlineLvl w:val="0"/>
        <w:rPr>
          <w:rFonts w:ascii="Arial" w:eastAsia="Arial Unicode MS" w:hAnsi="Arial" w:cs="Arial"/>
          <w:color w:val="000000"/>
          <w:u w:color="000000"/>
        </w:rPr>
      </w:pPr>
      <w:r w:rsidRPr="00AD11E4">
        <w:rPr>
          <w:rFonts w:ascii="Arial" w:eastAsia="Arial Unicode MS" w:hAnsi="Arial" w:cs="Arial"/>
          <w:color w:val="000000"/>
          <w:u w:color="000000"/>
        </w:rPr>
        <w:t xml:space="preserve">                              </w:t>
      </w:r>
      <w:proofErr w:type="spellStart"/>
      <w:r w:rsidRPr="00AD11E4">
        <w:rPr>
          <w:rFonts w:ascii="Arial" w:eastAsia="Arial Unicode MS" w:hAnsi="Arial" w:cs="Arial"/>
          <w:color w:val="000000"/>
          <w:u w:color="000000"/>
        </w:rPr>
        <w:t>Assiut</w:t>
      </w:r>
      <w:proofErr w:type="spellEnd"/>
      <w:r w:rsidRPr="00AD11E4">
        <w:rPr>
          <w:rFonts w:ascii="Arial" w:eastAsia="Arial Unicode MS" w:hAnsi="Arial" w:cs="Arial"/>
          <w:color w:val="000000"/>
          <w:u w:color="000000"/>
        </w:rPr>
        <w:t xml:space="preserve"> University,</w:t>
      </w:r>
    </w:p>
    <w:p w:rsidR="002A58C5" w:rsidRPr="00AD11E4" w:rsidRDefault="00383BAE" w:rsidP="00746FB7">
      <w:pPr>
        <w:jc w:val="both"/>
        <w:outlineLvl w:val="0"/>
        <w:rPr>
          <w:rFonts w:ascii="Arial" w:eastAsia="Arial Unicode MS" w:hAnsi="Arial" w:cs="Arial"/>
          <w:color w:val="000000"/>
          <w:u w:color="000000"/>
        </w:rPr>
      </w:pPr>
      <w:r w:rsidRPr="00AD11E4">
        <w:rPr>
          <w:rFonts w:ascii="Arial" w:eastAsia="Arial Unicode MS" w:hAnsi="Arial" w:cs="Arial"/>
          <w:color w:val="000000"/>
          <w:u w:color="000000"/>
        </w:rPr>
        <w:t xml:space="preserve">                              </w:t>
      </w:r>
      <w:proofErr w:type="spellStart"/>
      <w:r w:rsidRPr="00AD11E4">
        <w:rPr>
          <w:rFonts w:ascii="Arial" w:eastAsia="Arial Unicode MS" w:hAnsi="Arial" w:cs="Arial"/>
          <w:color w:val="000000"/>
          <w:u w:color="000000"/>
        </w:rPr>
        <w:t>Assiut</w:t>
      </w:r>
      <w:proofErr w:type="spellEnd"/>
      <w:r w:rsidRPr="00AD11E4">
        <w:rPr>
          <w:rFonts w:ascii="Arial" w:eastAsia="Arial Unicode MS" w:hAnsi="Arial" w:cs="Arial"/>
          <w:color w:val="000000"/>
          <w:u w:color="000000"/>
        </w:rPr>
        <w:t>, 7111</w:t>
      </w:r>
      <w:r w:rsidR="00AD11E4" w:rsidRPr="00AD11E4">
        <w:rPr>
          <w:rFonts w:ascii="Arial" w:eastAsia="Arial Unicode MS" w:hAnsi="Arial" w:cs="Arial"/>
          <w:color w:val="000000"/>
          <w:u w:color="000000"/>
        </w:rPr>
        <w:t>,</w:t>
      </w:r>
      <w:r w:rsidRPr="00AD11E4">
        <w:rPr>
          <w:rFonts w:ascii="Arial" w:eastAsia="Arial Unicode MS" w:hAnsi="Arial" w:cs="Arial"/>
          <w:color w:val="000000"/>
          <w:u w:color="000000"/>
        </w:rPr>
        <w:t xml:space="preserve"> Egypt</w:t>
      </w:r>
    </w:p>
    <w:p w:rsidR="002A58C5" w:rsidRPr="00AD11E4" w:rsidRDefault="00383BAE" w:rsidP="00746FB7">
      <w:pPr>
        <w:jc w:val="both"/>
        <w:outlineLvl w:val="0"/>
        <w:rPr>
          <w:rFonts w:ascii="Arial" w:eastAsia="Arial Unicode MS" w:hAnsi="Arial" w:cs="Arial"/>
          <w:color w:val="000000"/>
          <w:u w:color="000000"/>
        </w:rPr>
      </w:pPr>
      <w:r w:rsidRPr="00AD11E4">
        <w:rPr>
          <w:rFonts w:ascii="Arial" w:eastAsia="Arial Unicode MS" w:hAnsi="Arial" w:cs="Arial"/>
          <w:color w:val="000000"/>
          <w:u w:color="000000"/>
        </w:rPr>
        <w:t xml:space="preserve">  </w:t>
      </w:r>
      <w:r w:rsidR="00AD11E4">
        <w:rPr>
          <w:rFonts w:ascii="Arial" w:eastAsia="Arial Unicode MS" w:hAnsi="Arial" w:cs="Arial"/>
          <w:color w:val="000000"/>
          <w:u w:color="000000"/>
        </w:rPr>
        <w:t xml:space="preserve">                            T</w:t>
      </w:r>
      <w:r w:rsidRPr="00AD11E4">
        <w:rPr>
          <w:rFonts w:ascii="Arial" w:eastAsia="Arial Unicode MS" w:hAnsi="Arial" w:cs="Arial"/>
          <w:color w:val="000000"/>
          <w:u w:color="000000"/>
        </w:rPr>
        <w:t>elephone: +2 088 2414631</w:t>
      </w:r>
    </w:p>
    <w:p w:rsidR="002A58C5" w:rsidRPr="00AD11E4" w:rsidRDefault="00383BAE" w:rsidP="00746FB7">
      <w:pPr>
        <w:jc w:val="both"/>
        <w:outlineLvl w:val="0"/>
        <w:rPr>
          <w:rFonts w:ascii="Arial" w:eastAsia="Arial Unicode MS" w:hAnsi="Arial" w:cs="Arial"/>
          <w:color w:val="000000"/>
          <w:u w:color="000000"/>
        </w:rPr>
      </w:pPr>
      <w:r w:rsidRPr="00AD11E4">
        <w:rPr>
          <w:rFonts w:ascii="Arial" w:eastAsia="Arial Unicode MS" w:hAnsi="Arial" w:cs="Arial"/>
          <w:color w:val="000000"/>
          <w:u w:color="000000"/>
        </w:rPr>
        <w:t xml:space="preserve">                              Fax: +2 088 233333327</w:t>
      </w:r>
    </w:p>
    <w:p w:rsidR="002A58C5" w:rsidRPr="00AD11E4" w:rsidRDefault="00383BAE" w:rsidP="00746FB7">
      <w:pPr>
        <w:jc w:val="both"/>
        <w:outlineLvl w:val="0"/>
        <w:rPr>
          <w:rFonts w:ascii="Arial" w:eastAsia="Arial Unicode MS" w:hAnsi="Arial" w:cs="Arial"/>
          <w:b/>
          <w:color w:val="000000"/>
          <w:u w:val="single" w:color="000000"/>
        </w:rPr>
      </w:pPr>
      <w:r w:rsidRPr="00AD11E4">
        <w:rPr>
          <w:rFonts w:ascii="Arial" w:eastAsia="Arial Unicode MS" w:hAnsi="Arial" w:cs="Arial"/>
          <w:color w:val="000000"/>
          <w:u w:color="000000"/>
        </w:rPr>
        <w:t xml:space="preserve">                              E-mail: </w:t>
      </w:r>
      <w:hyperlink r:id="rId5" w:history="1">
        <w:r w:rsidRPr="00AD11E4">
          <w:rPr>
            <w:rFonts w:ascii="Arial" w:eastAsia="Arial Unicode MS" w:hAnsi="Arial" w:cs="Arial"/>
            <w:color w:val="0000FF"/>
            <w:u w:val="single" w:color="000000"/>
          </w:rPr>
          <w:t>essamrash@yahoo.com</w:t>
        </w:r>
      </w:hyperlink>
    </w:p>
    <w:p w:rsidR="002A58C5" w:rsidRPr="00AD11E4" w:rsidRDefault="00383BAE" w:rsidP="00746FB7">
      <w:pPr>
        <w:jc w:val="both"/>
        <w:outlineLvl w:val="0"/>
        <w:rPr>
          <w:rFonts w:ascii="Arial" w:eastAsia="Arial Unicode MS" w:hAnsi="Arial" w:cs="Arial"/>
          <w:b/>
          <w:color w:val="000000"/>
          <w:u w:color="000000"/>
        </w:rPr>
      </w:pPr>
      <w:r w:rsidRPr="00AD11E4">
        <w:rPr>
          <w:rFonts w:ascii="Arial" w:eastAsia="Arial Unicode MS" w:hAnsi="Arial" w:cs="Arial"/>
          <w:b/>
          <w:color w:val="000000"/>
          <w:u w:color="000000"/>
        </w:rPr>
        <w:t xml:space="preserve">                           </w:t>
      </w:r>
    </w:p>
    <w:p w:rsidR="002A58C5" w:rsidRPr="00AD11E4" w:rsidRDefault="00383BAE" w:rsidP="00746FB7">
      <w:pPr>
        <w:jc w:val="both"/>
        <w:outlineLvl w:val="0"/>
        <w:rPr>
          <w:rFonts w:ascii="Arial" w:eastAsia="Arial Unicode MS" w:hAnsi="Arial" w:cs="Arial"/>
          <w:bCs/>
          <w:color w:val="000000"/>
          <w:u w:color="000000"/>
        </w:rPr>
      </w:pPr>
      <w:r w:rsidRPr="00AD11E4">
        <w:rPr>
          <w:rFonts w:ascii="Arial" w:eastAsia="Arial Unicode MS" w:hAnsi="Arial" w:cs="Arial"/>
          <w:bCs/>
          <w:color w:val="000000"/>
          <w:u w:color="000000"/>
        </w:rPr>
        <w:t xml:space="preserve">Home Address:   </w:t>
      </w:r>
      <w:r w:rsidR="00AD11E4">
        <w:rPr>
          <w:rFonts w:ascii="Arial" w:eastAsia="Arial Unicode MS" w:hAnsi="Arial" w:cs="Arial"/>
          <w:bCs/>
          <w:color w:val="000000"/>
          <w:u w:color="000000"/>
        </w:rPr>
        <w:t xml:space="preserve">  </w:t>
      </w:r>
      <w:r w:rsidRPr="00AD11E4">
        <w:rPr>
          <w:rFonts w:ascii="Arial" w:eastAsia="Arial Unicode MS" w:hAnsi="Arial" w:cs="Arial"/>
          <w:bCs/>
          <w:color w:val="000000"/>
          <w:u w:color="000000"/>
        </w:rPr>
        <w:t xml:space="preserve">78- </w:t>
      </w:r>
      <w:proofErr w:type="spellStart"/>
      <w:r w:rsidRPr="00AD11E4">
        <w:rPr>
          <w:rFonts w:ascii="Arial" w:eastAsia="Arial Unicode MS" w:hAnsi="Arial" w:cs="Arial"/>
          <w:bCs/>
          <w:color w:val="000000"/>
          <w:u w:color="000000"/>
        </w:rPr>
        <w:t>Elmohafza</w:t>
      </w:r>
      <w:proofErr w:type="spellEnd"/>
      <w:r w:rsidRPr="00AD11E4">
        <w:rPr>
          <w:rFonts w:ascii="Arial" w:eastAsia="Arial Unicode MS" w:hAnsi="Arial" w:cs="Arial"/>
          <w:bCs/>
          <w:color w:val="000000"/>
          <w:u w:color="000000"/>
        </w:rPr>
        <w:t xml:space="preserve"> Square,</w:t>
      </w:r>
    </w:p>
    <w:p w:rsidR="002A58C5" w:rsidRPr="00AD11E4" w:rsidRDefault="00AD11E4" w:rsidP="00746FB7">
      <w:pPr>
        <w:jc w:val="both"/>
        <w:outlineLvl w:val="0"/>
        <w:rPr>
          <w:rFonts w:ascii="Arial" w:eastAsia="Arial Unicode MS" w:hAnsi="Arial" w:cs="Arial"/>
          <w:bCs/>
          <w:color w:val="000000"/>
          <w:u w:color="000000"/>
        </w:rPr>
      </w:pPr>
      <w:r w:rsidRPr="00AD11E4">
        <w:rPr>
          <w:rFonts w:ascii="Arial" w:eastAsia="Arial Unicode MS" w:hAnsi="Arial" w:cs="Arial"/>
          <w:bCs/>
          <w:color w:val="000000"/>
          <w:u w:color="000000"/>
        </w:rPr>
        <w:t xml:space="preserve">                              </w:t>
      </w:r>
      <w:proofErr w:type="spellStart"/>
      <w:r w:rsidR="00383BAE" w:rsidRPr="00AD11E4">
        <w:rPr>
          <w:rFonts w:ascii="Arial" w:eastAsia="Arial Unicode MS" w:hAnsi="Arial" w:cs="Arial"/>
          <w:bCs/>
          <w:color w:val="000000"/>
          <w:u w:color="000000"/>
        </w:rPr>
        <w:t>Assiut</w:t>
      </w:r>
      <w:proofErr w:type="spellEnd"/>
      <w:r w:rsidR="00383BAE" w:rsidRPr="00AD11E4">
        <w:rPr>
          <w:rFonts w:ascii="Arial" w:eastAsia="Arial Unicode MS" w:hAnsi="Arial" w:cs="Arial"/>
          <w:bCs/>
          <w:color w:val="000000"/>
          <w:u w:color="000000"/>
        </w:rPr>
        <w:t xml:space="preserve"> 71111, Egypt</w:t>
      </w:r>
    </w:p>
    <w:p w:rsidR="002A58C5" w:rsidRPr="00AD11E4" w:rsidRDefault="00383BAE" w:rsidP="00746FB7">
      <w:pPr>
        <w:jc w:val="both"/>
        <w:outlineLvl w:val="0"/>
        <w:rPr>
          <w:rFonts w:ascii="Arial" w:eastAsia="Arial Unicode MS" w:hAnsi="Arial" w:cs="Arial"/>
          <w:bCs/>
          <w:color w:val="000000"/>
          <w:u w:color="000000"/>
        </w:rPr>
      </w:pPr>
      <w:r w:rsidRPr="00AD11E4">
        <w:rPr>
          <w:rFonts w:ascii="Arial" w:eastAsia="Arial Unicode MS" w:hAnsi="Arial" w:cs="Arial"/>
          <w:bCs/>
          <w:color w:val="000000"/>
          <w:u w:color="000000"/>
        </w:rPr>
        <w:t xml:space="preserve">  </w:t>
      </w:r>
      <w:r w:rsidR="00AD11E4" w:rsidRPr="00AD11E4">
        <w:rPr>
          <w:rFonts w:ascii="Arial" w:eastAsia="Arial Unicode MS" w:hAnsi="Arial" w:cs="Arial"/>
          <w:bCs/>
          <w:color w:val="000000"/>
          <w:u w:color="000000"/>
        </w:rPr>
        <w:t xml:space="preserve">                            </w:t>
      </w:r>
      <w:r w:rsidRPr="00AD11E4">
        <w:rPr>
          <w:rFonts w:ascii="Arial" w:eastAsia="Arial Unicode MS" w:hAnsi="Arial" w:cs="Arial"/>
          <w:bCs/>
          <w:color w:val="000000"/>
          <w:u w:color="000000"/>
        </w:rPr>
        <w:t>Telephone:  +2 088 2299414</w:t>
      </w:r>
    </w:p>
    <w:p w:rsidR="002A58C5" w:rsidRPr="00AD11E4" w:rsidRDefault="00383BAE" w:rsidP="00746FB7">
      <w:pPr>
        <w:jc w:val="both"/>
        <w:outlineLvl w:val="0"/>
        <w:rPr>
          <w:rFonts w:ascii="Arial" w:eastAsia="Arial Unicode MS" w:hAnsi="Arial" w:cs="Arial"/>
          <w:bCs/>
          <w:color w:val="000000"/>
          <w:u w:color="000000"/>
        </w:rPr>
      </w:pPr>
      <w:r w:rsidRPr="00AD11E4">
        <w:rPr>
          <w:rFonts w:ascii="Arial" w:eastAsia="Arial Unicode MS" w:hAnsi="Arial" w:cs="Arial"/>
          <w:bCs/>
          <w:color w:val="000000"/>
          <w:u w:color="000000"/>
        </w:rPr>
        <w:t xml:space="preserve">                              Cell: +2 01006607801               </w:t>
      </w:r>
    </w:p>
    <w:p w:rsidR="002A58C5" w:rsidRPr="00AD11E4" w:rsidRDefault="002A58C5" w:rsidP="00746FB7">
      <w:pPr>
        <w:jc w:val="both"/>
        <w:outlineLvl w:val="0"/>
        <w:rPr>
          <w:rFonts w:ascii="Arial" w:eastAsia="Arial Unicode MS" w:hAnsi="Arial" w:cs="Arial"/>
          <w:bCs/>
          <w:color w:val="000000"/>
          <w:u w:color="000000"/>
        </w:rPr>
      </w:pPr>
    </w:p>
    <w:p w:rsidR="002A58C5" w:rsidRPr="00AD11E4" w:rsidRDefault="00AD11E4" w:rsidP="00746FB7">
      <w:pPr>
        <w:jc w:val="both"/>
        <w:outlineLvl w:val="0"/>
        <w:rPr>
          <w:rFonts w:ascii="Arial" w:eastAsia="Arial Unicode MS" w:hAnsi="Arial" w:cs="Arial"/>
          <w:bCs/>
          <w:color w:val="000000"/>
          <w:u w:color="000000"/>
        </w:rPr>
      </w:pPr>
      <w:r w:rsidRPr="00AD11E4">
        <w:rPr>
          <w:rFonts w:ascii="Arial" w:eastAsia="Arial Unicode MS" w:hAnsi="Arial" w:cs="Arial"/>
          <w:bCs/>
          <w:color w:val="000000"/>
          <w:u w:color="000000"/>
        </w:rPr>
        <w:t>Date of birth</w:t>
      </w:r>
      <w:r w:rsidR="00383BAE" w:rsidRPr="00AD11E4">
        <w:rPr>
          <w:rFonts w:ascii="Arial" w:eastAsia="Arial Unicode MS" w:hAnsi="Arial" w:cs="Arial"/>
          <w:bCs/>
          <w:color w:val="000000"/>
          <w:u w:color="000000"/>
        </w:rPr>
        <w:t xml:space="preserve">: </w:t>
      </w:r>
      <w:r w:rsidRPr="00AD11E4">
        <w:rPr>
          <w:rFonts w:ascii="Arial" w:eastAsia="Arial Unicode MS" w:hAnsi="Arial" w:cs="Arial"/>
          <w:bCs/>
          <w:color w:val="000000"/>
          <w:u w:color="000000"/>
        </w:rPr>
        <w:t xml:space="preserve">      </w:t>
      </w:r>
      <w:r>
        <w:rPr>
          <w:rFonts w:ascii="Arial" w:eastAsia="Arial Unicode MS" w:hAnsi="Arial" w:cs="Arial"/>
          <w:bCs/>
          <w:color w:val="000000"/>
          <w:u w:color="000000"/>
        </w:rPr>
        <w:t xml:space="preserve">  </w:t>
      </w:r>
      <w:r w:rsidR="00383BAE" w:rsidRPr="00AD11E4">
        <w:rPr>
          <w:rFonts w:ascii="Arial" w:eastAsia="Arial Unicode MS" w:hAnsi="Arial" w:cs="Arial"/>
          <w:bCs/>
          <w:color w:val="000000"/>
          <w:u w:color="000000"/>
        </w:rPr>
        <w:t>14</w:t>
      </w:r>
      <w:r w:rsidR="00383BAE" w:rsidRPr="00AD11E4">
        <w:rPr>
          <w:rFonts w:ascii="Arial" w:eastAsia="Arial Unicode MS" w:hAnsi="Arial" w:cs="Arial"/>
          <w:bCs/>
          <w:color w:val="000000"/>
          <w:u w:color="000000"/>
          <w:vertAlign w:val="superscript"/>
        </w:rPr>
        <w:t>th</w:t>
      </w:r>
      <w:r w:rsidR="00383BAE" w:rsidRPr="00AD11E4">
        <w:rPr>
          <w:rFonts w:ascii="Arial" w:eastAsia="Arial Unicode MS" w:hAnsi="Arial" w:cs="Arial"/>
          <w:bCs/>
          <w:color w:val="000000"/>
          <w:u w:color="000000"/>
        </w:rPr>
        <w:t xml:space="preserve"> October, 1972</w:t>
      </w:r>
    </w:p>
    <w:p w:rsidR="002A58C5" w:rsidRPr="00AD11E4" w:rsidRDefault="002A58C5" w:rsidP="00746FB7">
      <w:pPr>
        <w:jc w:val="both"/>
        <w:outlineLvl w:val="0"/>
        <w:rPr>
          <w:rFonts w:ascii="Arial" w:eastAsia="Arial Unicode MS" w:hAnsi="Arial" w:cs="Arial"/>
          <w:bCs/>
          <w:color w:val="000000"/>
          <w:u w:color="000000"/>
        </w:rPr>
      </w:pPr>
    </w:p>
    <w:p w:rsidR="002A58C5" w:rsidRPr="00AD11E4" w:rsidRDefault="00AD11E4" w:rsidP="00746FB7">
      <w:pPr>
        <w:jc w:val="both"/>
        <w:outlineLvl w:val="0"/>
        <w:rPr>
          <w:rFonts w:ascii="Arial" w:eastAsia="Arial Unicode MS" w:hAnsi="Arial" w:cs="Arial"/>
          <w:bCs/>
          <w:color w:val="000000"/>
          <w:u w:color="000000"/>
        </w:rPr>
      </w:pPr>
      <w:r w:rsidRPr="00AD11E4">
        <w:rPr>
          <w:rFonts w:ascii="Arial" w:eastAsia="Arial Unicode MS" w:hAnsi="Arial" w:cs="Arial"/>
          <w:bCs/>
          <w:color w:val="000000"/>
          <w:u w:color="000000"/>
        </w:rPr>
        <w:t xml:space="preserve">Nationality:          </w:t>
      </w:r>
      <w:r>
        <w:rPr>
          <w:rFonts w:ascii="Arial" w:eastAsia="Arial Unicode MS" w:hAnsi="Arial" w:cs="Arial"/>
          <w:bCs/>
          <w:color w:val="000000"/>
          <w:u w:color="000000"/>
        </w:rPr>
        <w:t xml:space="preserve"> </w:t>
      </w:r>
      <w:r w:rsidR="00383BAE" w:rsidRPr="00AD11E4">
        <w:rPr>
          <w:rFonts w:ascii="Arial" w:eastAsia="Arial Unicode MS" w:hAnsi="Arial" w:cs="Arial"/>
          <w:bCs/>
          <w:color w:val="000000"/>
          <w:u w:color="000000"/>
        </w:rPr>
        <w:t>Egyptian</w:t>
      </w:r>
    </w:p>
    <w:p w:rsidR="002A58C5" w:rsidRPr="00AD11E4" w:rsidRDefault="002A58C5" w:rsidP="00746FB7">
      <w:pPr>
        <w:jc w:val="both"/>
        <w:outlineLvl w:val="0"/>
        <w:rPr>
          <w:rFonts w:ascii="Arial" w:eastAsia="Arial Unicode MS" w:hAnsi="Arial" w:cs="Arial"/>
          <w:bCs/>
          <w:color w:val="000000"/>
          <w:u w:color="000000"/>
        </w:rPr>
      </w:pPr>
    </w:p>
    <w:p w:rsidR="002A58C5" w:rsidRPr="00AD11E4" w:rsidRDefault="00383BAE" w:rsidP="00746FB7">
      <w:pPr>
        <w:jc w:val="both"/>
        <w:outlineLvl w:val="0"/>
        <w:rPr>
          <w:rFonts w:ascii="Arial" w:eastAsia="Arial Unicode MS" w:hAnsi="Arial" w:cs="Arial"/>
          <w:bCs/>
          <w:color w:val="000000"/>
          <w:u w:color="000000"/>
        </w:rPr>
      </w:pPr>
      <w:r w:rsidRPr="00AD11E4">
        <w:rPr>
          <w:rFonts w:ascii="Arial" w:eastAsia="Arial Unicode MS" w:hAnsi="Arial" w:cs="Arial"/>
          <w:bCs/>
          <w:color w:val="000000"/>
          <w:u w:color="000000"/>
        </w:rPr>
        <w:t xml:space="preserve">Marital status:  </w:t>
      </w:r>
      <w:r w:rsidR="00AD11E4" w:rsidRPr="00AD11E4">
        <w:rPr>
          <w:rFonts w:ascii="Arial" w:eastAsia="Arial Unicode MS" w:hAnsi="Arial" w:cs="Arial"/>
          <w:bCs/>
          <w:color w:val="000000"/>
          <w:u w:color="000000"/>
        </w:rPr>
        <w:t xml:space="preserve">    </w:t>
      </w:r>
      <w:r w:rsidRPr="00AD11E4">
        <w:rPr>
          <w:rFonts w:ascii="Arial" w:eastAsia="Arial Unicode MS" w:hAnsi="Arial" w:cs="Arial"/>
          <w:bCs/>
          <w:color w:val="000000"/>
          <w:u w:color="000000"/>
        </w:rPr>
        <w:t>married with two children</w:t>
      </w:r>
    </w:p>
    <w:p w:rsidR="002A58C5" w:rsidRPr="00AD11E4" w:rsidRDefault="002A58C5" w:rsidP="00746FB7">
      <w:pPr>
        <w:jc w:val="both"/>
        <w:outlineLvl w:val="0"/>
        <w:rPr>
          <w:rFonts w:ascii="Arial" w:eastAsia="Arial Unicode MS" w:hAnsi="Arial" w:cs="Arial"/>
          <w:bCs/>
          <w:color w:val="000000"/>
          <w:u w:color="000000"/>
        </w:rPr>
      </w:pPr>
    </w:p>
    <w:p w:rsidR="002A58C5" w:rsidRPr="00AD11E4" w:rsidRDefault="00383BAE" w:rsidP="00746FB7">
      <w:pPr>
        <w:jc w:val="both"/>
        <w:outlineLvl w:val="0"/>
        <w:rPr>
          <w:rFonts w:ascii="Arial" w:eastAsia="Arial Unicode MS" w:hAnsi="Arial" w:cs="Arial"/>
          <w:bCs/>
          <w:color w:val="000000"/>
          <w:u w:color="000000"/>
        </w:rPr>
      </w:pPr>
      <w:r w:rsidRPr="00AD11E4">
        <w:rPr>
          <w:rFonts w:ascii="Arial" w:eastAsia="Arial Unicode MS" w:hAnsi="Arial" w:cs="Arial"/>
          <w:bCs/>
          <w:color w:val="000000"/>
          <w:u w:color="000000"/>
        </w:rPr>
        <w:t xml:space="preserve">Language proficiency:  </w:t>
      </w:r>
    </w:p>
    <w:p w:rsidR="002A58C5" w:rsidRPr="00AD11E4" w:rsidRDefault="00383BAE" w:rsidP="00746FB7">
      <w:pPr>
        <w:jc w:val="both"/>
        <w:outlineLvl w:val="0"/>
        <w:rPr>
          <w:rFonts w:ascii="Arial" w:eastAsia="Arial Unicode MS" w:hAnsi="Arial" w:cs="Arial"/>
          <w:color w:val="000000"/>
          <w:u w:color="000000"/>
        </w:rPr>
      </w:pPr>
      <w:r w:rsidRPr="00AD11E4">
        <w:rPr>
          <w:rFonts w:ascii="Arial" w:eastAsia="Arial Unicode MS" w:hAnsi="Arial" w:cs="Arial"/>
          <w:color w:val="000000"/>
          <w:u w:color="000000"/>
        </w:rPr>
        <w:t xml:space="preserve">  </w:t>
      </w:r>
      <w:r w:rsidR="00AD11E4">
        <w:rPr>
          <w:rFonts w:ascii="Arial" w:eastAsia="Arial Unicode MS" w:hAnsi="Arial" w:cs="Arial"/>
          <w:color w:val="000000"/>
          <w:u w:color="000000"/>
        </w:rPr>
        <w:t xml:space="preserve">                           </w:t>
      </w:r>
      <w:r w:rsidRPr="00AD11E4">
        <w:rPr>
          <w:rFonts w:ascii="Arial" w:eastAsia="Arial Unicode MS" w:hAnsi="Arial" w:cs="Arial"/>
          <w:color w:val="000000"/>
          <w:u w:color="000000"/>
        </w:rPr>
        <w:t>Excellent command of English language</w:t>
      </w:r>
    </w:p>
    <w:p w:rsidR="002A58C5" w:rsidRPr="00AD11E4" w:rsidRDefault="00383BAE" w:rsidP="00746FB7">
      <w:pPr>
        <w:jc w:val="both"/>
        <w:outlineLvl w:val="0"/>
        <w:rPr>
          <w:rFonts w:ascii="Arial" w:eastAsia="Arial Unicode MS" w:hAnsi="Arial" w:cs="Arial"/>
          <w:color w:val="000000"/>
          <w:u w:color="000000"/>
        </w:rPr>
      </w:pPr>
      <w:r w:rsidRPr="00AD11E4">
        <w:rPr>
          <w:rFonts w:ascii="Arial" w:eastAsia="Arial Unicode MS" w:hAnsi="Arial" w:cs="Arial"/>
          <w:color w:val="000000"/>
          <w:u w:color="000000"/>
        </w:rPr>
        <w:t xml:space="preserve">                             Passed TOEFL test with a score of 620  </w:t>
      </w:r>
    </w:p>
    <w:p w:rsidR="002A58C5" w:rsidRPr="00AD11E4" w:rsidRDefault="002A58C5" w:rsidP="00746FB7">
      <w:pPr>
        <w:jc w:val="both"/>
        <w:outlineLvl w:val="0"/>
        <w:rPr>
          <w:rFonts w:ascii="Arial" w:eastAsia="Arial Unicode MS" w:hAnsi="Arial" w:cs="Arial"/>
          <w:b/>
          <w:color w:val="000000"/>
          <w:u w:color="000000"/>
        </w:rPr>
      </w:pPr>
    </w:p>
    <w:p w:rsidR="002A58C5" w:rsidRPr="00AD11E4" w:rsidRDefault="00383BAE" w:rsidP="00746FB7">
      <w:pPr>
        <w:jc w:val="both"/>
        <w:outlineLvl w:val="0"/>
        <w:rPr>
          <w:rFonts w:ascii="Arial" w:eastAsia="Arial Unicode MS" w:hAnsi="Arial" w:cs="Arial"/>
          <w:b/>
          <w:color w:val="000000"/>
          <w:u w:val="single" w:color="000000"/>
        </w:rPr>
      </w:pPr>
      <w:r w:rsidRPr="00AD11E4">
        <w:rPr>
          <w:rFonts w:ascii="Arial" w:eastAsia="Arial Unicode MS" w:hAnsi="Arial" w:cs="Arial"/>
          <w:b/>
          <w:color w:val="000000"/>
          <w:u w:val="single" w:color="000000"/>
        </w:rPr>
        <w:t>Current positions:</w:t>
      </w:r>
    </w:p>
    <w:p w:rsidR="00AD11E4" w:rsidRDefault="00383BAE" w:rsidP="00746FB7">
      <w:pPr>
        <w:jc w:val="both"/>
        <w:outlineLvl w:val="0"/>
        <w:rPr>
          <w:rFonts w:ascii="Arial" w:eastAsia="Arial Unicode MS" w:hAnsi="Arial" w:cs="Arial"/>
          <w:bCs/>
          <w:i/>
          <w:color w:val="000000"/>
          <w:u w:color="000000"/>
        </w:rPr>
      </w:pPr>
      <w:r w:rsidRPr="00AD11E4">
        <w:rPr>
          <w:rFonts w:ascii="Arial" w:eastAsia="Arial Unicode MS" w:hAnsi="Arial" w:cs="Arial"/>
          <w:bCs/>
          <w:color w:val="000000"/>
          <w:u w:color="000000"/>
        </w:rPr>
        <w:t xml:space="preserve">  </w:t>
      </w:r>
    </w:p>
    <w:p w:rsidR="002A58C5" w:rsidRPr="00AD11E4" w:rsidRDefault="00383BAE" w:rsidP="00746FB7">
      <w:pPr>
        <w:jc w:val="both"/>
        <w:outlineLvl w:val="0"/>
        <w:rPr>
          <w:rFonts w:ascii="Arial" w:eastAsia="Arial Unicode MS" w:hAnsi="Arial" w:cs="Arial"/>
          <w:bCs/>
          <w:i/>
          <w:color w:val="000000"/>
          <w:u w:color="000000"/>
        </w:rPr>
      </w:pPr>
      <w:r w:rsidRPr="00AD11E4">
        <w:rPr>
          <w:rFonts w:ascii="Arial" w:eastAsia="Arial Unicode MS" w:hAnsi="Arial" w:cs="Arial"/>
          <w:bCs/>
          <w:i/>
          <w:color w:val="000000"/>
          <w:u w:color="000000"/>
        </w:rPr>
        <w:t>Academic appointment:</w:t>
      </w:r>
    </w:p>
    <w:p w:rsidR="002A58C5" w:rsidRPr="00AD11E4" w:rsidRDefault="00AD11E4" w:rsidP="00746FB7">
      <w:pPr>
        <w:ind w:left="993"/>
        <w:jc w:val="both"/>
        <w:outlineLvl w:val="0"/>
        <w:rPr>
          <w:rFonts w:ascii="Arial" w:eastAsia="Arial Unicode MS" w:hAnsi="Arial" w:cs="Arial"/>
          <w:bCs/>
          <w:color w:val="000000"/>
          <w:u w:color="000000"/>
        </w:rPr>
      </w:pPr>
      <w:r w:rsidRPr="00AD11E4">
        <w:rPr>
          <w:rFonts w:ascii="Arial" w:eastAsia="Arial Unicode MS" w:hAnsi="Arial" w:cs="Arial"/>
          <w:bCs/>
          <w:color w:val="000000"/>
          <w:u w:color="000000"/>
        </w:rPr>
        <w:t xml:space="preserve">                </w:t>
      </w:r>
      <w:r w:rsidR="00383BAE" w:rsidRPr="00AD11E4">
        <w:rPr>
          <w:rFonts w:ascii="Arial" w:eastAsia="Arial Unicode MS" w:hAnsi="Arial" w:cs="Arial"/>
          <w:bCs/>
          <w:color w:val="000000"/>
          <w:u w:color="000000"/>
        </w:rPr>
        <w:t>Lecturer of Obstetrics and Gynecology,</w:t>
      </w:r>
    </w:p>
    <w:p w:rsidR="002A58C5" w:rsidRPr="00AD11E4" w:rsidRDefault="00383BAE" w:rsidP="00746FB7">
      <w:pPr>
        <w:ind w:left="993"/>
        <w:jc w:val="both"/>
        <w:outlineLvl w:val="0"/>
        <w:rPr>
          <w:rFonts w:ascii="Arial" w:eastAsia="Arial Unicode MS" w:hAnsi="Arial" w:cs="Arial"/>
          <w:bCs/>
          <w:color w:val="000000"/>
          <w:u w:color="000000"/>
        </w:rPr>
      </w:pPr>
      <w:r w:rsidRPr="00AD11E4">
        <w:rPr>
          <w:rFonts w:ascii="Arial" w:eastAsia="Arial Unicode MS" w:hAnsi="Arial" w:cs="Arial"/>
          <w:bCs/>
          <w:color w:val="000000"/>
          <w:u w:color="000000"/>
        </w:rPr>
        <w:t xml:space="preserve"> </w:t>
      </w:r>
      <w:r w:rsidR="00AD11E4" w:rsidRPr="00AD11E4">
        <w:rPr>
          <w:rFonts w:ascii="Arial" w:eastAsia="Arial Unicode MS" w:hAnsi="Arial" w:cs="Arial"/>
          <w:bCs/>
          <w:color w:val="000000"/>
          <w:u w:color="000000"/>
        </w:rPr>
        <w:t xml:space="preserve">               </w:t>
      </w:r>
      <w:proofErr w:type="spellStart"/>
      <w:r w:rsidRPr="00AD11E4">
        <w:rPr>
          <w:rFonts w:ascii="Arial" w:eastAsia="Arial Unicode MS" w:hAnsi="Arial" w:cs="Arial"/>
          <w:bCs/>
          <w:color w:val="000000"/>
          <w:u w:color="000000"/>
        </w:rPr>
        <w:t>Assiut</w:t>
      </w:r>
      <w:proofErr w:type="spellEnd"/>
      <w:r w:rsidRPr="00AD11E4">
        <w:rPr>
          <w:rFonts w:ascii="Arial" w:eastAsia="Arial Unicode MS" w:hAnsi="Arial" w:cs="Arial"/>
          <w:bCs/>
          <w:color w:val="000000"/>
          <w:u w:color="000000"/>
        </w:rPr>
        <w:t xml:space="preserve"> Faculty of Medicine,</w:t>
      </w:r>
    </w:p>
    <w:p w:rsidR="002A58C5" w:rsidRPr="00AD11E4" w:rsidRDefault="00383BAE" w:rsidP="00746FB7">
      <w:pPr>
        <w:ind w:left="993"/>
        <w:jc w:val="both"/>
        <w:outlineLvl w:val="0"/>
        <w:rPr>
          <w:rFonts w:ascii="Arial" w:eastAsia="Arial Unicode MS" w:hAnsi="Arial" w:cs="Arial"/>
          <w:bCs/>
          <w:color w:val="000000"/>
          <w:u w:color="000000"/>
        </w:rPr>
      </w:pPr>
      <w:r w:rsidRPr="00AD11E4">
        <w:rPr>
          <w:rFonts w:ascii="Arial" w:eastAsia="Arial Unicode MS" w:hAnsi="Arial" w:cs="Arial"/>
          <w:bCs/>
          <w:color w:val="000000"/>
          <w:u w:color="000000"/>
        </w:rPr>
        <w:t xml:space="preserve"> </w:t>
      </w:r>
      <w:r w:rsidR="00AD11E4" w:rsidRPr="00AD11E4">
        <w:rPr>
          <w:rFonts w:ascii="Arial" w:eastAsia="Arial Unicode MS" w:hAnsi="Arial" w:cs="Arial"/>
          <w:bCs/>
          <w:color w:val="000000"/>
          <w:u w:color="000000"/>
        </w:rPr>
        <w:t xml:space="preserve">               </w:t>
      </w:r>
      <w:proofErr w:type="spellStart"/>
      <w:r w:rsidRPr="00AD11E4">
        <w:rPr>
          <w:rFonts w:ascii="Arial" w:eastAsia="Arial Unicode MS" w:hAnsi="Arial" w:cs="Arial"/>
          <w:bCs/>
          <w:color w:val="000000"/>
          <w:u w:color="000000"/>
        </w:rPr>
        <w:t>Assiut</w:t>
      </w:r>
      <w:proofErr w:type="spellEnd"/>
      <w:r w:rsidRPr="00AD11E4">
        <w:rPr>
          <w:rFonts w:ascii="Arial" w:eastAsia="Arial Unicode MS" w:hAnsi="Arial" w:cs="Arial"/>
          <w:bCs/>
          <w:color w:val="000000"/>
          <w:u w:color="000000"/>
        </w:rPr>
        <w:t xml:space="preserve"> University,</w:t>
      </w:r>
    </w:p>
    <w:p w:rsidR="002A58C5" w:rsidRPr="00AD11E4" w:rsidRDefault="00383BAE" w:rsidP="00746FB7">
      <w:pPr>
        <w:ind w:left="993"/>
        <w:jc w:val="both"/>
        <w:outlineLvl w:val="0"/>
        <w:rPr>
          <w:rFonts w:ascii="Arial" w:eastAsia="Arial Unicode MS" w:hAnsi="Arial" w:cs="Arial"/>
          <w:bCs/>
          <w:color w:val="000000"/>
          <w:u w:color="000000"/>
        </w:rPr>
      </w:pPr>
      <w:r w:rsidRPr="00AD11E4">
        <w:rPr>
          <w:rFonts w:ascii="Arial" w:eastAsia="Arial Unicode MS" w:hAnsi="Arial" w:cs="Arial"/>
          <w:bCs/>
          <w:color w:val="000000"/>
          <w:u w:color="000000"/>
        </w:rPr>
        <w:t xml:space="preserve"> </w:t>
      </w:r>
      <w:r w:rsidR="00AD11E4" w:rsidRPr="00AD11E4">
        <w:rPr>
          <w:rFonts w:ascii="Arial" w:eastAsia="Arial Unicode MS" w:hAnsi="Arial" w:cs="Arial"/>
          <w:bCs/>
          <w:color w:val="000000"/>
          <w:u w:color="000000"/>
        </w:rPr>
        <w:t xml:space="preserve">               </w:t>
      </w:r>
      <w:r w:rsidRPr="00AD11E4">
        <w:rPr>
          <w:rFonts w:ascii="Arial" w:eastAsia="Arial Unicode MS" w:hAnsi="Arial" w:cs="Arial"/>
          <w:bCs/>
          <w:color w:val="000000"/>
          <w:u w:color="000000"/>
        </w:rPr>
        <w:t>Egypt (since April, 2009 till now)</w:t>
      </w:r>
    </w:p>
    <w:p w:rsidR="002A58C5" w:rsidRPr="00AD11E4" w:rsidRDefault="002A58C5" w:rsidP="00746FB7">
      <w:pPr>
        <w:ind w:left="1134"/>
        <w:jc w:val="both"/>
        <w:outlineLvl w:val="0"/>
        <w:rPr>
          <w:rFonts w:ascii="Arial" w:eastAsia="Arial Unicode MS" w:hAnsi="Arial" w:cs="Arial"/>
          <w:bCs/>
          <w:color w:val="000000"/>
          <w:u w:color="000000"/>
        </w:rPr>
      </w:pPr>
    </w:p>
    <w:p w:rsidR="002A58C5" w:rsidRPr="00AD11E4" w:rsidRDefault="00383BAE" w:rsidP="00746FB7">
      <w:pPr>
        <w:jc w:val="both"/>
        <w:outlineLvl w:val="0"/>
        <w:rPr>
          <w:rFonts w:ascii="Arial" w:eastAsia="Arial Unicode MS" w:hAnsi="Arial" w:cs="Arial"/>
          <w:bCs/>
          <w:i/>
          <w:color w:val="000000"/>
          <w:u w:color="000000"/>
        </w:rPr>
      </w:pPr>
      <w:r w:rsidRPr="00AD11E4">
        <w:rPr>
          <w:rFonts w:ascii="Arial" w:eastAsia="Arial Unicode MS" w:hAnsi="Arial" w:cs="Arial"/>
          <w:bCs/>
          <w:color w:val="000000"/>
          <w:u w:color="000000"/>
        </w:rPr>
        <w:t xml:space="preserve"> </w:t>
      </w:r>
      <w:r w:rsidRPr="00AD11E4">
        <w:rPr>
          <w:rFonts w:ascii="Arial" w:eastAsia="Arial Unicode MS" w:hAnsi="Arial" w:cs="Arial"/>
          <w:bCs/>
          <w:i/>
          <w:color w:val="000000"/>
          <w:u w:color="000000"/>
        </w:rPr>
        <w:t>Clinical appointment</w:t>
      </w:r>
    </w:p>
    <w:p w:rsidR="002A58C5" w:rsidRPr="00AD11E4" w:rsidRDefault="00AD11E4" w:rsidP="00746FB7">
      <w:pPr>
        <w:ind w:left="993"/>
        <w:jc w:val="both"/>
        <w:outlineLvl w:val="0"/>
        <w:rPr>
          <w:rFonts w:ascii="Arial" w:eastAsia="Arial Unicode MS" w:hAnsi="Arial" w:cs="Arial"/>
          <w:bCs/>
          <w:color w:val="000000"/>
          <w:u w:color="000000"/>
        </w:rPr>
      </w:pPr>
      <w:r w:rsidRPr="00AD11E4">
        <w:rPr>
          <w:rFonts w:ascii="Arial" w:eastAsia="Arial Unicode MS" w:hAnsi="Arial" w:cs="Arial"/>
          <w:bCs/>
          <w:color w:val="000000"/>
          <w:u w:color="000000"/>
        </w:rPr>
        <w:t xml:space="preserve">              </w:t>
      </w:r>
      <w:r w:rsidR="00383BAE" w:rsidRPr="00AD11E4">
        <w:rPr>
          <w:rFonts w:ascii="Arial" w:eastAsia="Arial Unicode MS" w:hAnsi="Arial" w:cs="Arial"/>
          <w:bCs/>
          <w:color w:val="000000"/>
          <w:u w:color="000000"/>
        </w:rPr>
        <w:t xml:space="preserve">Obstetrician and Gynecologist, </w:t>
      </w:r>
    </w:p>
    <w:p w:rsidR="002A58C5" w:rsidRPr="00AD11E4" w:rsidRDefault="00383BAE" w:rsidP="00746FB7">
      <w:pPr>
        <w:ind w:left="993"/>
        <w:jc w:val="both"/>
        <w:outlineLvl w:val="0"/>
        <w:rPr>
          <w:rFonts w:ascii="Arial" w:eastAsia="Arial Unicode MS" w:hAnsi="Arial" w:cs="Arial"/>
          <w:bCs/>
          <w:color w:val="000000"/>
          <w:u w:color="000000"/>
        </w:rPr>
      </w:pPr>
      <w:r w:rsidRPr="00AD11E4">
        <w:rPr>
          <w:rFonts w:ascii="Arial" w:eastAsia="Arial Unicode MS" w:hAnsi="Arial" w:cs="Arial"/>
          <w:bCs/>
          <w:color w:val="000000"/>
          <w:u w:color="000000"/>
        </w:rPr>
        <w:t xml:space="preserve"> </w:t>
      </w:r>
      <w:r w:rsidR="00AD11E4" w:rsidRPr="00AD11E4">
        <w:rPr>
          <w:rFonts w:ascii="Arial" w:eastAsia="Arial Unicode MS" w:hAnsi="Arial" w:cs="Arial"/>
          <w:bCs/>
          <w:color w:val="000000"/>
          <w:u w:color="000000"/>
        </w:rPr>
        <w:t xml:space="preserve">             </w:t>
      </w:r>
      <w:proofErr w:type="spellStart"/>
      <w:r w:rsidRPr="00AD11E4">
        <w:rPr>
          <w:rFonts w:ascii="Arial" w:eastAsia="Arial Unicode MS" w:hAnsi="Arial" w:cs="Arial"/>
          <w:bCs/>
          <w:color w:val="000000"/>
          <w:u w:color="000000"/>
        </w:rPr>
        <w:t>Assiut</w:t>
      </w:r>
      <w:proofErr w:type="spellEnd"/>
      <w:r w:rsidRPr="00AD11E4">
        <w:rPr>
          <w:rFonts w:ascii="Arial" w:eastAsia="Arial Unicode MS" w:hAnsi="Arial" w:cs="Arial"/>
          <w:bCs/>
          <w:color w:val="000000"/>
          <w:u w:color="000000"/>
        </w:rPr>
        <w:t xml:space="preserve"> Women’s Health Center,</w:t>
      </w:r>
    </w:p>
    <w:p w:rsidR="002A58C5" w:rsidRPr="00AD11E4" w:rsidRDefault="00383BAE" w:rsidP="00746FB7">
      <w:pPr>
        <w:ind w:left="993"/>
        <w:jc w:val="both"/>
        <w:outlineLvl w:val="0"/>
        <w:rPr>
          <w:rFonts w:ascii="Arial" w:eastAsia="Arial Unicode MS" w:hAnsi="Arial" w:cs="Arial"/>
          <w:bCs/>
          <w:color w:val="000000"/>
          <w:u w:color="000000"/>
        </w:rPr>
      </w:pPr>
      <w:r w:rsidRPr="00AD11E4">
        <w:rPr>
          <w:rFonts w:ascii="Arial" w:eastAsia="Arial Unicode MS" w:hAnsi="Arial" w:cs="Arial"/>
          <w:bCs/>
          <w:color w:val="000000"/>
          <w:u w:color="000000"/>
        </w:rPr>
        <w:t xml:space="preserve"> </w:t>
      </w:r>
      <w:r w:rsidR="00AD11E4" w:rsidRPr="00AD11E4">
        <w:rPr>
          <w:rFonts w:ascii="Arial" w:eastAsia="Arial Unicode MS" w:hAnsi="Arial" w:cs="Arial"/>
          <w:bCs/>
          <w:color w:val="000000"/>
          <w:u w:color="000000"/>
        </w:rPr>
        <w:t xml:space="preserve">             </w:t>
      </w:r>
      <w:proofErr w:type="gramStart"/>
      <w:r w:rsidRPr="00AD11E4">
        <w:rPr>
          <w:rFonts w:ascii="Arial" w:eastAsia="Arial Unicode MS" w:hAnsi="Arial" w:cs="Arial"/>
          <w:bCs/>
          <w:color w:val="000000"/>
          <w:u w:color="000000"/>
        </w:rPr>
        <w:t>Egypt (since 2007 till now).</w:t>
      </w:r>
      <w:proofErr w:type="gramEnd"/>
    </w:p>
    <w:p w:rsidR="00AD11E4" w:rsidRDefault="00AD11E4" w:rsidP="00746FB7">
      <w:pPr>
        <w:jc w:val="both"/>
        <w:outlineLvl w:val="0"/>
        <w:rPr>
          <w:rFonts w:ascii="Arial" w:eastAsia="Arial Unicode MS" w:hAnsi="Arial" w:cs="Arial"/>
          <w:b/>
          <w:color w:val="000000"/>
          <w:u w:val="single" w:color="000000"/>
        </w:rPr>
      </w:pPr>
    </w:p>
    <w:p w:rsidR="002A58C5" w:rsidRPr="00AD11E4" w:rsidRDefault="00383BAE" w:rsidP="00746FB7">
      <w:pPr>
        <w:jc w:val="both"/>
        <w:outlineLvl w:val="0"/>
        <w:rPr>
          <w:rFonts w:ascii="Arial" w:eastAsia="Arial Unicode MS" w:hAnsi="Arial" w:cs="Arial"/>
          <w:b/>
          <w:color w:val="000000"/>
          <w:u w:val="single" w:color="000000"/>
        </w:rPr>
      </w:pPr>
      <w:r w:rsidRPr="00AD11E4">
        <w:rPr>
          <w:rFonts w:ascii="Arial" w:eastAsia="Arial Unicode MS" w:hAnsi="Arial" w:cs="Arial"/>
          <w:b/>
          <w:color w:val="000000"/>
          <w:u w:val="single" w:color="000000"/>
        </w:rPr>
        <w:t>Positions held:</w:t>
      </w:r>
    </w:p>
    <w:p w:rsidR="002A58C5" w:rsidRPr="00AD11E4" w:rsidRDefault="002A58C5" w:rsidP="00746FB7">
      <w:pPr>
        <w:jc w:val="both"/>
        <w:outlineLvl w:val="0"/>
        <w:rPr>
          <w:rFonts w:ascii="Arial" w:eastAsia="Arial Unicode MS" w:hAnsi="Arial" w:cs="Arial"/>
          <w:b/>
          <w:color w:val="000000"/>
          <w:u w:val="single" w:color="000000"/>
        </w:rPr>
      </w:pPr>
    </w:p>
    <w:p w:rsidR="002A58C5" w:rsidRPr="00AD11E4" w:rsidRDefault="00383BAE" w:rsidP="00746FB7">
      <w:pPr>
        <w:numPr>
          <w:ilvl w:val="0"/>
          <w:numId w:val="3"/>
        </w:numPr>
        <w:tabs>
          <w:tab w:val="left" w:pos="720"/>
        </w:tabs>
        <w:ind w:hanging="480"/>
        <w:jc w:val="both"/>
        <w:outlineLvl w:val="0"/>
        <w:rPr>
          <w:rFonts w:ascii="Arial" w:eastAsia="Arial Unicode MS" w:hAnsi="Arial" w:cs="Arial"/>
          <w:color w:val="000000"/>
          <w:u w:color="000000"/>
        </w:rPr>
      </w:pPr>
      <w:r w:rsidRPr="00AD11E4">
        <w:rPr>
          <w:rFonts w:ascii="Arial" w:eastAsia="Arial Unicode MS" w:hAnsi="Arial" w:cs="Arial"/>
          <w:color w:val="000000"/>
          <w:u w:color="000000"/>
        </w:rPr>
        <w:t xml:space="preserve">Assistant lecturer of Obstetrics and Gynecology (both academic and clinical work), </w:t>
      </w:r>
      <w:proofErr w:type="spellStart"/>
      <w:r w:rsidRPr="00AD11E4">
        <w:rPr>
          <w:rFonts w:ascii="Arial" w:eastAsia="Arial Unicode MS" w:hAnsi="Arial" w:cs="Arial"/>
          <w:color w:val="000000"/>
          <w:u w:color="000000"/>
        </w:rPr>
        <w:t>Assiut</w:t>
      </w:r>
      <w:proofErr w:type="spellEnd"/>
      <w:r w:rsidRPr="00AD11E4">
        <w:rPr>
          <w:rFonts w:ascii="Arial" w:eastAsia="Arial Unicode MS" w:hAnsi="Arial" w:cs="Arial"/>
          <w:color w:val="000000"/>
          <w:u w:color="000000"/>
        </w:rPr>
        <w:t xml:space="preserve"> Faculty of medicine, </w:t>
      </w:r>
      <w:proofErr w:type="spellStart"/>
      <w:r w:rsidRPr="00AD11E4">
        <w:rPr>
          <w:rFonts w:ascii="Arial" w:eastAsia="Arial Unicode MS" w:hAnsi="Arial" w:cs="Arial"/>
          <w:color w:val="000000"/>
          <w:u w:color="000000"/>
        </w:rPr>
        <w:t>Assiut</w:t>
      </w:r>
      <w:proofErr w:type="spellEnd"/>
      <w:r w:rsidRPr="00AD11E4">
        <w:rPr>
          <w:rFonts w:ascii="Arial" w:eastAsia="Arial Unicode MS" w:hAnsi="Arial" w:cs="Arial"/>
          <w:color w:val="000000"/>
          <w:u w:color="000000"/>
        </w:rPr>
        <w:t xml:space="preserve"> University, Egypt (2002- 2009).</w:t>
      </w:r>
    </w:p>
    <w:p w:rsidR="002A58C5" w:rsidRPr="00AD11E4" w:rsidRDefault="002A58C5" w:rsidP="00746FB7">
      <w:pPr>
        <w:jc w:val="both"/>
        <w:outlineLvl w:val="0"/>
        <w:rPr>
          <w:rFonts w:ascii="Arial" w:eastAsia="Arial Unicode MS" w:hAnsi="Arial" w:cs="Arial"/>
          <w:color w:val="000000"/>
          <w:u w:color="000000"/>
        </w:rPr>
      </w:pPr>
    </w:p>
    <w:p w:rsidR="002A58C5" w:rsidRPr="00AD11E4" w:rsidRDefault="00383BAE" w:rsidP="00746FB7">
      <w:pPr>
        <w:numPr>
          <w:ilvl w:val="0"/>
          <w:numId w:val="5"/>
        </w:numPr>
        <w:tabs>
          <w:tab w:val="num" w:pos="0"/>
          <w:tab w:val="left" w:pos="720"/>
        </w:tabs>
        <w:jc w:val="both"/>
        <w:outlineLvl w:val="0"/>
        <w:rPr>
          <w:rFonts w:ascii="Arial" w:eastAsia="Arial Unicode MS" w:hAnsi="Arial" w:cs="Arial"/>
          <w:color w:val="000000"/>
          <w:u w:color="000000"/>
        </w:rPr>
      </w:pPr>
      <w:r w:rsidRPr="00AD11E4">
        <w:rPr>
          <w:rFonts w:ascii="Arial" w:eastAsia="Arial Unicode MS" w:hAnsi="Arial" w:cs="Arial"/>
          <w:color w:val="000000"/>
          <w:u w:color="000000"/>
        </w:rPr>
        <w:lastRenderedPageBreak/>
        <w:t>Research fellow / OB-GYN department, University of Texas Medical Branch (UTMB) at Galveston, Texas, USA (2005-2007)</w:t>
      </w:r>
    </w:p>
    <w:p w:rsidR="002A58C5" w:rsidRPr="00AD11E4" w:rsidRDefault="002A58C5" w:rsidP="00746FB7">
      <w:pPr>
        <w:tabs>
          <w:tab w:val="num" w:pos="0"/>
        </w:tabs>
        <w:jc w:val="both"/>
        <w:outlineLvl w:val="0"/>
        <w:rPr>
          <w:rFonts w:ascii="Arial" w:eastAsia="Arial Unicode MS" w:hAnsi="Arial" w:cs="Arial"/>
          <w:color w:val="000000"/>
          <w:u w:color="000000"/>
        </w:rPr>
      </w:pPr>
    </w:p>
    <w:p w:rsidR="002A58C5" w:rsidRPr="00AD11E4" w:rsidRDefault="00383BAE" w:rsidP="00746FB7">
      <w:pPr>
        <w:numPr>
          <w:ilvl w:val="0"/>
          <w:numId w:val="6"/>
        </w:numPr>
        <w:tabs>
          <w:tab w:val="num" w:pos="0"/>
          <w:tab w:val="left" w:pos="720"/>
        </w:tabs>
        <w:jc w:val="both"/>
        <w:outlineLvl w:val="0"/>
        <w:rPr>
          <w:rFonts w:ascii="Arial" w:eastAsia="Arial Unicode MS" w:hAnsi="Arial" w:cs="Arial"/>
          <w:color w:val="000000"/>
          <w:u w:color="000000"/>
        </w:rPr>
      </w:pPr>
      <w:r w:rsidRPr="00AD11E4">
        <w:rPr>
          <w:rFonts w:ascii="Arial" w:eastAsia="Arial Unicode MS" w:hAnsi="Arial" w:cs="Arial"/>
          <w:color w:val="000000"/>
          <w:u w:color="000000"/>
        </w:rPr>
        <w:t>Resident (OB/GYN)    /</w:t>
      </w:r>
      <w:proofErr w:type="spellStart"/>
      <w:r w:rsidRPr="00AD11E4">
        <w:rPr>
          <w:rFonts w:ascii="Arial" w:eastAsia="Arial Unicode MS" w:hAnsi="Arial" w:cs="Arial"/>
          <w:color w:val="000000"/>
          <w:u w:color="000000"/>
        </w:rPr>
        <w:t>Assiut</w:t>
      </w:r>
      <w:proofErr w:type="spellEnd"/>
      <w:r w:rsidRPr="00AD11E4">
        <w:rPr>
          <w:rFonts w:ascii="Arial" w:eastAsia="Arial Unicode MS" w:hAnsi="Arial" w:cs="Arial"/>
          <w:color w:val="000000"/>
          <w:u w:color="000000"/>
        </w:rPr>
        <w:t xml:space="preserve"> University Hospital    (1998-2001)</w:t>
      </w:r>
    </w:p>
    <w:p w:rsidR="002A58C5" w:rsidRPr="00AD11E4" w:rsidRDefault="002A58C5" w:rsidP="00746FB7">
      <w:pPr>
        <w:tabs>
          <w:tab w:val="num" w:pos="0"/>
        </w:tabs>
        <w:jc w:val="both"/>
        <w:outlineLvl w:val="0"/>
        <w:rPr>
          <w:rFonts w:ascii="Arial" w:eastAsia="Arial Unicode MS" w:hAnsi="Arial" w:cs="Arial"/>
          <w:color w:val="000000"/>
          <w:u w:color="000000"/>
        </w:rPr>
      </w:pPr>
    </w:p>
    <w:p w:rsidR="002A58C5" w:rsidRPr="00AD11E4" w:rsidRDefault="00383BAE" w:rsidP="00746FB7">
      <w:pPr>
        <w:numPr>
          <w:ilvl w:val="0"/>
          <w:numId w:val="7"/>
        </w:numPr>
        <w:tabs>
          <w:tab w:val="num" w:pos="0"/>
          <w:tab w:val="left" w:pos="720"/>
        </w:tabs>
        <w:jc w:val="both"/>
        <w:outlineLvl w:val="0"/>
        <w:rPr>
          <w:rFonts w:ascii="Arial" w:eastAsia="Arial Unicode MS" w:hAnsi="Arial" w:cs="Arial"/>
          <w:color w:val="000000"/>
          <w:u w:color="000000"/>
        </w:rPr>
      </w:pPr>
      <w:r w:rsidRPr="00AD11E4">
        <w:rPr>
          <w:rFonts w:ascii="Arial" w:eastAsia="Arial Unicode MS" w:hAnsi="Arial" w:cs="Arial"/>
          <w:color w:val="000000"/>
          <w:u w:color="000000"/>
        </w:rPr>
        <w:t>House officer:               /</w:t>
      </w:r>
      <w:proofErr w:type="spellStart"/>
      <w:r w:rsidRPr="00AD11E4">
        <w:rPr>
          <w:rFonts w:ascii="Arial" w:eastAsia="Arial Unicode MS" w:hAnsi="Arial" w:cs="Arial"/>
          <w:color w:val="000000"/>
          <w:u w:color="000000"/>
        </w:rPr>
        <w:t>Assiut</w:t>
      </w:r>
      <w:proofErr w:type="spellEnd"/>
      <w:r w:rsidRPr="00AD11E4">
        <w:rPr>
          <w:rFonts w:ascii="Arial" w:eastAsia="Arial Unicode MS" w:hAnsi="Arial" w:cs="Arial"/>
          <w:color w:val="000000"/>
          <w:u w:color="000000"/>
        </w:rPr>
        <w:t xml:space="preserve"> University Hospital    (1997-1998)</w:t>
      </w:r>
    </w:p>
    <w:p w:rsidR="002A58C5" w:rsidRPr="00AD11E4" w:rsidRDefault="002A58C5" w:rsidP="00746FB7">
      <w:pPr>
        <w:jc w:val="both"/>
        <w:outlineLvl w:val="0"/>
        <w:rPr>
          <w:rFonts w:ascii="Arial" w:eastAsia="Arial Unicode MS" w:hAnsi="Arial" w:cs="Arial"/>
          <w:color w:val="000000"/>
          <w:u w:color="000000"/>
        </w:rPr>
      </w:pPr>
    </w:p>
    <w:p w:rsidR="002A58C5" w:rsidRPr="00AD11E4" w:rsidRDefault="002A58C5" w:rsidP="00746FB7">
      <w:pPr>
        <w:ind w:left="360"/>
        <w:jc w:val="both"/>
        <w:outlineLvl w:val="0"/>
        <w:rPr>
          <w:rFonts w:ascii="Arial" w:eastAsia="Arial Unicode MS" w:hAnsi="Arial" w:cs="Arial"/>
          <w:color w:val="000000"/>
          <w:u w:color="000000"/>
        </w:rPr>
      </w:pPr>
    </w:p>
    <w:p w:rsidR="002A58C5" w:rsidRPr="00AD11E4" w:rsidRDefault="00383BAE" w:rsidP="00746FB7">
      <w:pPr>
        <w:jc w:val="both"/>
        <w:outlineLvl w:val="0"/>
        <w:rPr>
          <w:rFonts w:ascii="Arial" w:eastAsia="Arial Unicode MS" w:hAnsi="Arial" w:cs="Arial"/>
          <w:b/>
          <w:color w:val="000000"/>
          <w:u w:val="single" w:color="000000"/>
        </w:rPr>
      </w:pPr>
      <w:r w:rsidRPr="00AD11E4">
        <w:rPr>
          <w:rFonts w:ascii="Arial" w:eastAsia="Arial Unicode MS" w:hAnsi="Arial" w:cs="Arial"/>
          <w:b/>
          <w:color w:val="000000"/>
          <w:u w:val="single" w:color="000000"/>
        </w:rPr>
        <w:t>Qualifications:</w:t>
      </w:r>
    </w:p>
    <w:p w:rsidR="002A58C5" w:rsidRPr="00AD11E4" w:rsidRDefault="002A58C5" w:rsidP="00746FB7">
      <w:pPr>
        <w:jc w:val="both"/>
        <w:outlineLvl w:val="0"/>
        <w:rPr>
          <w:rFonts w:ascii="Arial" w:eastAsia="Arial Unicode MS" w:hAnsi="Arial" w:cs="Arial"/>
          <w:b/>
          <w:color w:val="000000"/>
          <w:u w:val="single" w:color="000000"/>
        </w:rPr>
      </w:pPr>
    </w:p>
    <w:p w:rsidR="002A58C5" w:rsidRPr="00AD11E4" w:rsidRDefault="00383BAE" w:rsidP="00746FB7">
      <w:pPr>
        <w:numPr>
          <w:ilvl w:val="0"/>
          <w:numId w:val="10"/>
        </w:numPr>
        <w:tabs>
          <w:tab w:val="left" w:pos="720"/>
        </w:tabs>
        <w:ind w:left="142" w:hanging="284"/>
        <w:jc w:val="both"/>
        <w:outlineLvl w:val="0"/>
        <w:rPr>
          <w:rFonts w:ascii="Arial" w:eastAsia="Arial Unicode MS" w:hAnsi="Arial" w:cs="Arial"/>
          <w:color w:val="000000"/>
          <w:u w:color="000000"/>
        </w:rPr>
      </w:pPr>
      <w:r w:rsidRPr="00AD11E4">
        <w:rPr>
          <w:rFonts w:ascii="Arial" w:eastAsia="Arial Unicode MS" w:hAnsi="Arial" w:cs="Arial"/>
          <w:color w:val="000000"/>
          <w:u w:color="000000"/>
        </w:rPr>
        <w:t xml:space="preserve">Doctorate degree (MD) in Obstetrics and Gynecology, </w:t>
      </w:r>
      <w:proofErr w:type="spellStart"/>
      <w:r w:rsidRPr="00AD11E4">
        <w:rPr>
          <w:rFonts w:ascii="Arial" w:eastAsia="Arial Unicode MS" w:hAnsi="Arial" w:cs="Arial"/>
          <w:color w:val="000000"/>
          <w:u w:color="000000"/>
        </w:rPr>
        <w:t>Assiut</w:t>
      </w:r>
      <w:proofErr w:type="spellEnd"/>
      <w:r w:rsidRPr="00AD11E4">
        <w:rPr>
          <w:rFonts w:ascii="Arial" w:eastAsia="Arial Unicode MS" w:hAnsi="Arial" w:cs="Arial"/>
          <w:color w:val="000000"/>
          <w:u w:color="000000"/>
        </w:rPr>
        <w:t xml:space="preserve"> University, Egypt (2009)</w:t>
      </w:r>
    </w:p>
    <w:p w:rsidR="002A58C5" w:rsidRPr="00AD11E4" w:rsidRDefault="002A58C5" w:rsidP="00746FB7">
      <w:pPr>
        <w:ind w:left="142" w:hanging="284"/>
        <w:jc w:val="both"/>
        <w:outlineLvl w:val="0"/>
        <w:rPr>
          <w:rFonts w:ascii="Arial" w:eastAsia="Arial Unicode MS" w:hAnsi="Arial" w:cs="Arial"/>
          <w:color w:val="000000"/>
          <w:u w:color="000000"/>
        </w:rPr>
      </w:pPr>
    </w:p>
    <w:p w:rsidR="002A58C5" w:rsidRPr="00AD11E4" w:rsidRDefault="00383BAE" w:rsidP="00746FB7">
      <w:pPr>
        <w:numPr>
          <w:ilvl w:val="0"/>
          <w:numId w:val="10"/>
        </w:numPr>
        <w:tabs>
          <w:tab w:val="left" w:pos="720"/>
        </w:tabs>
        <w:ind w:left="142" w:hanging="284"/>
        <w:jc w:val="both"/>
        <w:outlineLvl w:val="0"/>
        <w:rPr>
          <w:rFonts w:ascii="Arial" w:eastAsia="Arial Unicode MS" w:hAnsi="Arial" w:cs="Arial"/>
          <w:color w:val="000000"/>
          <w:u w:color="000000"/>
        </w:rPr>
      </w:pPr>
      <w:r w:rsidRPr="00AD11E4">
        <w:rPr>
          <w:rFonts w:ascii="Arial" w:eastAsia="Arial Unicode MS" w:hAnsi="Arial" w:cs="Arial"/>
          <w:color w:val="000000"/>
          <w:u w:color="000000"/>
        </w:rPr>
        <w:t xml:space="preserve">M.Sc.   Obstetrics and Gynecology, </w:t>
      </w:r>
      <w:proofErr w:type="spellStart"/>
      <w:r w:rsidRPr="00AD11E4">
        <w:rPr>
          <w:rFonts w:ascii="Arial" w:eastAsia="Arial Unicode MS" w:hAnsi="Arial" w:cs="Arial"/>
          <w:color w:val="000000"/>
          <w:u w:color="000000"/>
        </w:rPr>
        <w:t>Assiut</w:t>
      </w:r>
      <w:proofErr w:type="spellEnd"/>
      <w:r w:rsidRPr="00AD11E4">
        <w:rPr>
          <w:rFonts w:ascii="Arial" w:eastAsia="Arial Unicode MS" w:hAnsi="Arial" w:cs="Arial"/>
          <w:color w:val="000000"/>
          <w:u w:color="000000"/>
        </w:rPr>
        <w:t xml:space="preserve"> University (2002)</w:t>
      </w:r>
    </w:p>
    <w:p w:rsidR="002A58C5" w:rsidRPr="00AD11E4" w:rsidRDefault="002A58C5" w:rsidP="00746FB7">
      <w:pPr>
        <w:ind w:left="142" w:hanging="284"/>
        <w:jc w:val="both"/>
        <w:outlineLvl w:val="0"/>
        <w:rPr>
          <w:rFonts w:ascii="Arial" w:eastAsia="Arial Unicode MS" w:hAnsi="Arial" w:cs="Arial"/>
          <w:color w:val="000000"/>
          <w:u w:color="000000"/>
        </w:rPr>
      </w:pPr>
    </w:p>
    <w:p w:rsidR="002A58C5" w:rsidRPr="00AD11E4" w:rsidRDefault="00383BAE" w:rsidP="00746FB7">
      <w:pPr>
        <w:numPr>
          <w:ilvl w:val="0"/>
          <w:numId w:val="10"/>
        </w:numPr>
        <w:tabs>
          <w:tab w:val="left" w:pos="720"/>
        </w:tabs>
        <w:ind w:left="142" w:hanging="284"/>
        <w:jc w:val="both"/>
        <w:outlineLvl w:val="0"/>
        <w:rPr>
          <w:rFonts w:ascii="Arial" w:eastAsia="Arial Unicode MS" w:hAnsi="Arial" w:cs="Arial"/>
          <w:color w:val="000000"/>
          <w:u w:color="000000"/>
        </w:rPr>
      </w:pPr>
      <w:r w:rsidRPr="00AD11E4">
        <w:rPr>
          <w:rFonts w:ascii="Arial" w:eastAsia="Arial Unicode MS" w:hAnsi="Arial" w:cs="Arial"/>
          <w:color w:val="000000"/>
          <w:u w:color="000000"/>
        </w:rPr>
        <w:t xml:space="preserve">M.B.B.Ch:  </w:t>
      </w:r>
      <w:proofErr w:type="spellStart"/>
      <w:r w:rsidRPr="00AD11E4">
        <w:rPr>
          <w:rFonts w:ascii="Arial" w:eastAsia="Arial Unicode MS" w:hAnsi="Arial" w:cs="Arial"/>
          <w:color w:val="000000"/>
          <w:u w:color="000000"/>
        </w:rPr>
        <w:t>Assiut</w:t>
      </w:r>
      <w:proofErr w:type="spellEnd"/>
      <w:r w:rsidRPr="00AD11E4">
        <w:rPr>
          <w:rFonts w:ascii="Arial" w:eastAsia="Arial Unicode MS" w:hAnsi="Arial" w:cs="Arial"/>
          <w:color w:val="000000"/>
          <w:u w:color="000000"/>
        </w:rPr>
        <w:t xml:space="preserve"> Faculty of medicine, </w:t>
      </w:r>
      <w:proofErr w:type="spellStart"/>
      <w:r w:rsidRPr="00AD11E4">
        <w:rPr>
          <w:rFonts w:ascii="Arial" w:eastAsia="Arial Unicode MS" w:hAnsi="Arial" w:cs="Arial"/>
          <w:color w:val="000000"/>
          <w:u w:color="000000"/>
        </w:rPr>
        <w:t>Assiut</w:t>
      </w:r>
      <w:proofErr w:type="spellEnd"/>
      <w:r w:rsidRPr="00AD11E4">
        <w:rPr>
          <w:rFonts w:ascii="Arial" w:eastAsia="Arial Unicode MS" w:hAnsi="Arial" w:cs="Arial"/>
          <w:color w:val="000000"/>
          <w:u w:color="000000"/>
        </w:rPr>
        <w:t xml:space="preserve"> University    (1996, excellent with </w:t>
      </w:r>
      <w:proofErr w:type="spellStart"/>
      <w:r w:rsidRPr="00AD11E4">
        <w:rPr>
          <w:rFonts w:ascii="Arial" w:eastAsia="Arial Unicode MS" w:hAnsi="Arial" w:cs="Arial"/>
          <w:color w:val="000000"/>
          <w:u w:color="000000"/>
        </w:rPr>
        <w:t>honour</w:t>
      </w:r>
      <w:proofErr w:type="spellEnd"/>
      <w:r w:rsidRPr="00AD11E4">
        <w:rPr>
          <w:rFonts w:ascii="Arial" w:eastAsia="Arial Unicode MS" w:hAnsi="Arial" w:cs="Arial"/>
          <w:color w:val="000000"/>
          <w:u w:color="000000"/>
        </w:rPr>
        <w:t>, rank the fifth)</w:t>
      </w:r>
    </w:p>
    <w:p w:rsidR="002A58C5" w:rsidRPr="00AD11E4" w:rsidRDefault="002A58C5" w:rsidP="00746FB7">
      <w:pPr>
        <w:ind w:left="142" w:hanging="284"/>
        <w:jc w:val="both"/>
        <w:outlineLvl w:val="0"/>
        <w:rPr>
          <w:rFonts w:ascii="Arial" w:eastAsia="Arial Unicode MS" w:hAnsi="Arial" w:cs="Arial"/>
          <w:color w:val="000000"/>
          <w:u w:color="000000"/>
        </w:rPr>
      </w:pPr>
    </w:p>
    <w:p w:rsidR="002A58C5" w:rsidRPr="00AD11E4" w:rsidRDefault="00383BAE" w:rsidP="00746FB7">
      <w:pPr>
        <w:numPr>
          <w:ilvl w:val="0"/>
          <w:numId w:val="10"/>
        </w:numPr>
        <w:tabs>
          <w:tab w:val="left" w:pos="720"/>
        </w:tabs>
        <w:ind w:left="142" w:hanging="284"/>
        <w:jc w:val="both"/>
        <w:outlineLvl w:val="0"/>
        <w:rPr>
          <w:rFonts w:ascii="Arial" w:eastAsia="Arial Unicode MS" w:hAnsi="Arial" w:cs="Arial"/>
          <w:color w:val="000000"/>
          <w:u w:color="000000"/>
        </w:rPr>
      </w:pPr>
      <w:r w:rsidRPr="00AD11E4">
        <w:rPr>
          <w:rFonts w:ascii="Arial" w:eastAsia="Arial Unicode MS" w:hAnsi="Arial" w:cs="Arial"/>
          <w:color w:val="000000"/>
          <w:u w:color="000000"/>
        </w:rPr>
        <w:t xml:space="preserve">High school diploma:  </w:t>
      </w:r>
      <w:proofErr w:type="spellStart"/>
      <w:r w:rsidRPr="00AD11E4">
        <w:rPr>
          <w:rFonts w:ascii="Arial" w:eastAsia="Arial Unicode MS" w:hAnsi="Arial" w:cs="Arial"/>
          <w:color w:val="000000"/>
          <w:u w:color="000000"/>
        </w:rPr>
        <w:t>Naser</w:t>
      </w:r>
      <w:proofErr w:type="spellEnd"/>
      <w:r w:rsidRPr="00AD11E4">
        <w:rPr>
          <w:rFonts w:ascii="Arial" w:eastAsia="Arial Unicode MS" w:hAnsi="Arial" w:cs="Arial"/>
          <w:color w:val="000000"/>
          <w:u w:color="000000"/>
        </w:rPr>
        <w:t xml:space="preserve"> secondary school</w:t>
      </w:r>
      <w:proofErr w:type="gramStart"/>
      <w:r w:rsidRPr="00AD11E4">
        <w:rPr>
          <w:rFonts w:ascii="Arial" w:eastAsia="Arial Unicode MS" w:hAnsi="Arial" w:cs="Arial"/>
          <w:color w:val="000000"/>
          <w:u w:color="000000"/>
        </w:rPr>
        <w:t xml:space="preserve">,  </w:t>
      </w:r>
      <w:proofErr w:type="spellStart"/>
      <w:r w:rsidRPr="00AD11E4">
        <w:rPr>
          <w:rFonts w:ascii="Arial" w:eastAsia="Arial Unicode MS" w:hAnsi="Arial" w:cs="Arial"/>
          <w:color w:val="000000"/>
          <w:u w:color="000000"/>
        </w:rPr>
        <w:t>Assiut</w:t>
      </w:r>
      <w:proofErr w:type="spellEnd"/>
      <w:proofErr w:type="gramEnd"/>
      <w:r w:rsidRPr="00AD11E4">
        <w:rPr>
          <w:rFonts w:ascii="Arial" w:eastAsia="Arial Unicode MS" w:hAnsi="Arial" w:cs="Arial"/>
          <w:color w:val="000000"/>
          <w:u w:color="000000"/>
        </w:rPr>
        <w:t>, Egypt.    (1987 –1990)</w:t>
      </w:r>
    </w:p>
    <w:p w:rsidR="002A58C5" w:rsidRDefault="002A58C5" w:rsidP="00746FB7">
      <w:pPr>
        <w:jc w:val="both"/>
        <w:outlineLvl w:val="0"/>
        <w:rPr>
          <w:rFonts w:eastAsia="Arial Unicode MS"/>
          <w:color w:val="000000"/>
          <w:sz w:val="28"/>
          <w:u w:color="000000"/>
        </w:rPr>
      </w:pPr>
    </w:p>
    <w:p w:rsidR="002A58C5" w:rsidRDefault="00383BAE" w:rsidP="00746FB7">
      <w:pPr>
        <w:jc w:val="both"/>
        <w:outlineLvl w:val="0"/>
        <w:rPr>
          <w:rFonts w:ascii="Arial" w:eastAsia="Arial Unicode MS" w:hAnsi="Arial" w:cs="Arial"/>
          <w:b/>
          <w:color w:val="000000"/>
          <w:u w:val="single" w:color="000000"/>
        </w:rPr>
      </w:pPr>
      <w:r w:rsidRPr="00AD11E4">
        <w:rPr>
          <w:rFonts w:ascii="Arial" w:eastAsia="Arial Unicode MS" w:hAnsi="Arial" w:cs="Arial"/>
          <w:b/>
          <w:color w:val="000000"/>
          <w:u w:val="single" w:color="000000"/>
        </w:rPr>
        <w:t>Clinical experience:</w:t>
      </w:r>
    </w:p>
    <w:p w:rsidR="00AD11E4" w:rsidRPr="00AD11E4" w:rsidRDefault="00AD11E4" w:rsidP="00746FB7">
      <w:pPr>
        <w:jc w:val="both"/>
        <w:outlineLvl w:val="0"/>
        <w:rPr>
          <w:rFonts w:ascii="Arial" w:eastAsia="Arial Unicode MS" w:hAnsi="Arial" w:cs="Arial"/>
          <w:b/>
          <w:color w:val="000000"/>
          <w:u w:val="single" w:color="000000"/>
        </w:rPr>
      </w:pPr>
    </w:p>
    <w:p w:rsidR="002A58C5" w:rsidRPr="00AD11E4" w:rsidRDefault="00383BAE" w:rsidP="00746FB7">
      <w:pPr>
        <w:tabs>
          <w:tab w:val="left" w:pos="2880"/>
        </w:tabs>
        <w:jc w:val="both"/>
        <w:outlineLvl w:val="0"/>
        <w:rPr>
          <w:rFonts w:ascii="Arial" w:eastAsia="Arial Unicode MS" w:hAnsi="Arial" w:cs="Arial"/>
          <w:color w:val="000000"/>
          <w:u w:color="000000"/>
        </w:rPr>
      </w:pPr>
      <w:proofErr w:type="spellStart"/>
      <w:r w:rsidRPr="00AD11E4">
        <w:rPr>
          <w:rFonts w:ascii="Arial" w:eastAsia="Arial Unicode MS" w:hAnsi="Arial" w:cs="Arial"/>
          <w:color w:val="000000"/>
          <w:u w:color="000000"/>
        </w:rPr>
        <w:t>Assiut</w:t>
      </w:r>
      <w:proofErr w:type="spellEnd"/>
      <w:r w:rsidRPr="00AD11E4">
        <w:rPr>
          <w:rFonts w:ascii="Arial" w:eastAsia="Arial Unicode MS" w:hAnsi="Arial" w:cs="Arial"/>
          <w:color w:val="000000"/>
          <w:u w:color="000000"/>
        </w:rPr>
        <w:t xml:space="preserve"> Women’s health center is the largest hospital specialized in obstetrics, gynecology and women’s health in the south of Egypt. It has more than 400 beds with the following specialized units:</w:t>
      </w:r>
    </w:p>
    <w:p w:rsidR="002A58C5" w:rsidRPr="00AD11E4" w:rsidRDefault="002A58C5" w:rsidP="00746FB7">
      <w:pPr>
        <w:tabs>
          <w:tab w:val="left" w:pos="2880"/>
        </w:tabs>
        <w:jc w:val="both"/>
        <w:outlineLvl w:val="0"/>
        <w:rPr>
          <w:rFonts w:ascii="Arial" w:eastAsia="Arial Unicode MS" w:hAnsi="Arial" w:cs="Arial"/>
          <w:color w:val="000000"/>
          <w:u w:color="000000"/>
        </w:rPr>
      </w:pPr>
    </w:p>
    <w:p w:rsidR="002A58C5" w:rsidRPr="00AD11E4" w:rsidRDefault="00383BAE" w:rsidP="00746FB7">
      <w:pPr>
        <w:numPr>
          <w:ilvl w:val="0"/>
          <w:numId w:val="53"/>
        </w:numPr>
        <w:tabs>
          <w:tab w:val="left" w:pos="2895"/>
        </w:tabs>
        <w:jc w:val="both"/>
        <w:outlineLvl w:val="0"/>
        <w:rPr>
          <w:rFonts w:ascii="Arial" w:eastAsia="Arial Unicode MS" w:hAnsi="Arial" w:cs="Arial"/>
          <w:color w:val="000000"/>
          <w:u w:color="000000"/>
        </w:rPr>
      </w:pPr>
      <w:r w:rsidRPr="00AD11E4">
        <w:rPr>
          <w:rFonts w:ascii="Arial" w:eastAsia="Arial Unicode MS" w:hAnsi="Arial" w:cs="Arial"/>
          <w:color w:val="000000"/>
          <w:u w:color="000000"/>
        </w:rPr>
        <w:t>Gynecology unit</w:t>
      </w:r>
    </w:p>
    <w:p w:rsidR="002A58C5" w:rsidRPr="00AD11E4" w:rsidRDefault="00383BAE" w:rsidP="00746FB7">
      <w:pPr>
        <w:numPr>
          <w:ilvl w:val="0"/>
          <w:numId w:val="53"/>
        </w:numPr>
        <w:tabs>
          <w:tab w:val="left" w:pos="2895"/>
        </w:tabs>
        <w:jc w:val="both"/>
        <w:outlineLvl w:val="0"/>
        <w:rPr>
          <w:rFonts w:ascii="Arial" w:eastAsia="Arial Unicode MS" w:hAnsi="Arial" w:cs="Arial"/>
          <w:color w:val="000000"/>
          <w:u w:color="000000"/>
        </w:rPr>
      </w:pPr>
      <w:r w:rsidRPr="00AD11E4">
        <w:rPr>
          <w:rFonts w:ascii="Arial" w:eastAsia="Arial Unicode MS" w:hAnsi="Arial" w:cs="Arial"/>
          <w:color w:val="000000"/>
          <w:u w:color="000000"/>
        </w:rPr>
        <w:t>Obstetric unit</w:t>
      </w:r>
    </w:p>
    <w:p w:rsidR="002A58C5" w:rsidRPr="00AD11E4" w:rsidRDefault="00383BAE" w:rsidP="00746FB7">
      <w:pPr>
        <w:numPr>
          <w:ilvl w:val="0"/>
          <w:numId w:val="53"/>
        </w:numPr>
        <w:tabs>
          <w:tab w:val="left" w:pos="2895"/>
        </w:tabs>
        <w:jc w:val="both"/>
        <w:outlineLvl w:val="0"/>
        <w:rPr>
          <w:rFonts w:ascii="Arial" w:eastAsia="Arial Unicode MS" w:hAnsi="Arial" w:cs="Arial"/>
          <w:color w:val="000000"/>
          <w:u w:color="000000"/>
        </w:rPr>
      </w:pPr>
      <w:r w:rsidRPr="00AD11E4">
        <w:rPr>
          <w:rFonts w:ascii="Arial" w:eastAsia="Arial Unicode MS" w:hAnsi="Arial" w:cs="Arial"/>
          <w:color w:val="000000"/>
          <w:u w:color="000000"/>
        </w:rPr>
        <w:t>Emergency reception unit</w:t>
      </w:r>
    </w:p>
    <w:p w:rsidR="002A58C5" w:rsidRPr="00AD11E4" w:rsidRDefault="00383BAE" w:rsidP="00746FB7">
      <w:pPr>
        <w:numPr>
          <w:ilvl w:val="0"/>
          <w:numId w:val="53"/>
        </w:numPr>
        <w:tabs>
          <w:tab w:val="left" w:pos="2895"/>
        </w:tabs>
        <w:jc w:val="both"/>
        <w:outlineLvl w:val="0"/>
        <w:rPr>
          <w:rFonts w:ascii="Arial" w:eastAsia="Arial Unicode MS" w:hAnsi="Arial" w:cs="Arial"/>
          <w:color w:val="000000"/>
          <w:u w:color="000000"/>
        </w:rPr>
      </w:pPr>
      <w:proofErr w:type="spellStart"/>
      <w:r w:rsidRPr="00AD11E4">
        <w:rPr>
          <w:rFonts w:ascii="Arial" w:eastAsia="Arial Unicode MS" w:hAnsi="Arial" w:cs="Arial"/>
          <w:color w:val="000000"/>
          <w:u w:color="000000"/>
        </w:rPr>
        <w:t>Pelviscopy</w:t>
      </w:r>
      <w:proofErr w:type="spellEnd"/>
      <w:r w:rsidRPr="00AD11E4">
        <w:rPr>
          <w:rFonts w:ascii="Arial" w:eastAsia="Arial Unicode MS" w:hAnsi="Arial" w:cs="Arial"/>
          <w:color w:val="000000"/>
          <w:u w:color="000000"/>
        </w:rPr>
        <w:t xml:space="preserve"> unit</w:t>
      </w:r>
    </w:p>
    <w:p w:rsidR="002A58C5" w:rsidRPr="00AD11E4" w:rsidRDefault="00383BAE" w:rsidP="00746FB7">
      <w:pPr>
        <w:numPr>
          <w:ilvl w:val="0"/>
          <w:numId w:val="53"/>
        </w:numPr>
        <w:tabs>
          <w:tab w:val="left" w:pos="2895"/>
        </w:tabs>
        <w:jc w:val="both"/>
        <w:outlineLvl w:val="0"/>
        <w:rPr>
          <w:rFonts w:ascii="Arial" w:eastAsia="Arial Unicode MS" w:hAnsi="Arial" w:cs="Arial"/>
          <w:color w:val="000000"/>
          <w:u w:color="000000"/>
        </w:rPr>
      </w:pPr>
      <w:r w:rsidRPr="00AD11E4">
        <w:rPr>
          <w:rFonts w:ascii="Arial" w:eastAsia="Arial Unicode MS" w:hAnsi="Arial" w:cs="Arial"/>
          <w:color w:val="000000"/>
          <w:u w:color="000000"/>
        </w:rPr>
        <w:t>Cancer screening and early detection unit</w:t>
      </w:r>
    </w:p>
    <w:p w:rsidR="002A58C5" w:rsidRPr="00AD11E4" w:rsidRDefault="00383BAE" w:rsidP="00746FB7">
      <w:pPr>
        <w:numPr>
          <w:ilvl w:val="0"/>
          <w:numId w:val="53"/>
        </w:numPr>
        <w:tabs>
          <w:tab w:val="left" w:pos="2895"/>
        </w:tabs>
        <w:jc w:val="both"/>
        <w:outlineLvl w:val="0"/>
        <w:rPr>
          <w:rFonts w:ascii="Arial" w:eastAsia="Arial Unicode MS" w:hAnsi="Arial" w:cs="Arial"/>
          <w:color w:val="000000"/>
          <w:u w:color="000000"/>
        </w:rPr>
      </w:pPr>
      <w:r w:rsidRPr="00AD11E4">
        <w:rPr>
          <w:rFonts w:ascii="Arial" w:eastAsia="Arial Unicode MS" w:hAnsi="Arial" w:cs="Arial"/>
          <w:color w:val="000000"/>
          <w:u w:color="000000"/>
        </w:rPr>
        <w:t>Fetal monitoring unit</w:t>
      </w:r>
    </w:p>
    <w:p w:rsidR="002A58C5" w:rsidRPr="00AD11E4" w:rsidRDefault="00383BAE" w:rsidP="00746FB7">
      <w:pPr>
        <w:numPr>
          <w:ilvl w:val="0"/>
          <w:numId w:val="53"/>
        </w:numPr>
        <w:tabs>
          <w:tab w:val="left" w:pos="2895"/>
        </w:tabs>
        <w:jc w:val="both"/>
        <w:outlineLvl w:val="0"/>
        <w:rPr>
          <w:rFonts w:ascii="Arial" w:eastAsia="Arial Unicode MS" w:hAnsi="Arial" w:cs="Arial"/>
          <w:color w:val="000000"/>
          <w:u w:color="000000"/>
        </w:rPr>
      </w:pPr>
      <w:proofErr w:type="spellStart"/>
      <w:r w:rsidRPr="00AD11E4">
        <w:rPr>
          <w:rFonts w:ascii="Arial" w:eastAsia="Arial Unicode MS" w:hAnsi="Arial" w:cs="Arial"/>
          <w:color w:val="000000"/>
          <w:u w:color="000000"/>
        </w:rPr>
        <w:t>Ultrasonography</w:t>
      </w:r>
      <w:proofErr w:type="spellEnd"/>
      <w:r w:rsidRPr="00AD11E4">
        <w:rPr>
          <w:rFonts w:ascii="Arial" w:eastAsia="Arial Unicode MS" w:hAnsi="Arial" w:cs="Arial"/>
          <w:color w:val="000000"/>
          <w:u w:color="000000"/>
        </w:rPr>
        <w:t xml:space="preserve"> unit</w:t>
      </w:r>
    </w:p>
    <w:p w:rsidR="002A58C5" w:rsidRPr="00AD11E4" w:rsidRDefault="00383BAE" w:rsidP="00746FB7">
      <w:pPr>
        <w:numPr>
          <w:ilvl w:val="0"/>
          <w:numId w:val="53"/>
        </w:numPr>
        <w:tabs>
          <w:tab w:val="left" w:pos="2895"/>
        </w:tabs>
        <w:jc w:val="both"/>
        <w:outlineLvl w:val="0"/>
        <w:rPr>
          <w:rFonts w:ascii="Arial" w:eastAsia="Arial Unicode MS" w:hAnsi="Arial" w:cs="Arial"/>
          <w:color w:val="000000"/>
          <w:u w:color="000000"/>
        </w:rPr>
      </w:pPr>
      <w:r w:rsidRPr="00AD11E4">
        <w:rPr>
          <w:rFonts w:ascii="Arial" w:eastAsia="Arial Unicode MS" w:hAnsi="Arial" w:cs="Arial"/>
          <w:color w:val="000000"/>
          <w:u w:color="000000"/>
        </w:rPr>
        <w:t>Genetic and cytological  laboratories</w:t>
      </w:r>
    </w:p>
    <w:p w:rsidR="00AD11E4" w:rsidRDefault="00AD11E4" w:rsidP="00746FB7">
      <w:pPr>
        <w:tabs>
          <w:tab w:val="left" w:pos="2880"/>
        </w:tabs>
        <w:jc w:val="both"/>
        <w:outlineLvl w:val="0"/>
        <w:rPr>
          <w:rFonts w:ascii="Arial" w:eastAsia="Arial Unicode MS" w:hAnsi="Arial" w:cs="Arial"/>
          <w:color w:val="000000"/>
          <w:u w:color="000000"/>
        </w:rPr>
      </w:pPr>
    </w:p>
    <w:p w:rsidR="002A58C5" w:rsidRPr="00AD11E4" w:rsidRDefault="00383BAE" w:rsidP="00746FB7">
      <w:pPr>
        <w:tabs>
          <w:tab w:val="left" w:pos="2880"/>
        </w:tabs>
        <w:jc w:val="both"/>
        <w:outlineLvl w:val="0"/>
        <w:rPr>
          <w:rFonts w:ascii="Arial" w:eastAsia="Arial Unicode MS" w:hAnsi="Arial" w:cs="Arial"/>
          <w:color w:val="000000"/>
          <w:u w:color="000000"/>
        </w:rPr>
      </w:pPr>
      <w:r w:rsidRPr="00AD11E4">
        <w:rPr>
          <w:rFonts w:ascii="Arial" w:eastAsia="Arial Unicode MS" w:hAnsi="Arial" w:cs="Arial"/>
          <w:color w:val="000000"/>
          <w:u w:color="000000"/>
        </w:rPr>
        <w:t>During my work as a house officer, a resident and as an assistant lecturer I gained experience in the following clinical activities:</w:t>
      </w:r>
    </w:p>
    <w:p w:rsidR="002A58C5" w:rsidRPr="00AD11E4" w:rsidRDefault="002A58C5" w:rsidP="00746FB7">
      <w:pPr>
        <w:tabs>
          <w:tab w:val="left" w:pos="2880"/>
        </w:tabs>
        <w:jc w:val="both"/>
        <w:outlineLvl w:val="0"/>
        <w:rPr>
          <w:rFonts w:ascii="Arial" w:eastAsia="Arial Unicode MS" w:hAnsi="Arial" w:cs="Arial"/>
          <w:color w:val="000000"/>
          <w:u w:color="000000"/>
        </w:rPr>
      </w:pPr>
    </w:p>
    <w:p w:rsidR="002A58C5" w:rsidRPr="00AD11E4" w:rsidRDefault="00383BAE" w:rsidP="00746FB7">
      <w:pPr>
        <w:tabs>
          <w:tab w:val="left" w:pos="2880"/>
        </w:tabs>
        <w:jc w:val="both"/>
        <w:outlineLvl w:val="0"/>
        <w:rPr>
          <w:rFonts w:ascii="Arial" w:eastAsia="Arial Unicode MS" w:hAnsi="Arial" w:cs="Arial"/>
          <w:color w:val="000000"/>
          <w:u w:color="000000"/>
        </w:rPr>
      </w:pPr>
      <w:r w:rsidRPr="00AD11E4">
        <w:rPr>
          <w:rFonts w:ascii="Arial" w:eastAsia="Arial Unicode MS" w:hAnsi="Arial" w:cs="Arial"/>
          <w:bCs/>
          <w:color w:val="000000"/>
          <w:u w:color="000000"/>
        </w:rPr>
        <w:t xml:space="preserve">                     Obstetrics</w:t>
      </w:r>
      <w:r w:rsidRPr="00AD11E4">
        <w:rPr>
          <w:rFonts w:ascii="Arial" w:eastAsia="Arial Unicode MS" w:hAnsi="Arial" w:cs="Arial"/>
          <w:b/>
          <w:color w:val="000000"/>
          <w:u w:color="000000"/>
        </w:rPr>
        <w:t xml:space="preserve">:    </w:t>
      </w:r>
      <w:r w:rsidRPr="00AD11E4">
        <w:rPr>
          <w:rFonts w:ascii="Arial" w:eastAsia="Arial Unicode MS" w:hAnsi="Arial" w:cs="Arial"/>
          <w:color w:val="000000"/>
          <w:u w:color="000000"/>
        </w:rPr>
        <w:t xml:space="preserve">(high </w:t>
      </w:r>
      <w:r w:rsidR="00AD11E4">
        <w:rPr>
          <w:rFonts w:ascii="Arial" w:eastAsia="Arial Unicode MS" w:hAnsi="Arial" w:cs="Arial"/>
          <w:color w:val="000000"/>
          <w:u w:color="000000"/>
        </w:rPr>
        <w:t>experience</w:t>
      </w:r>
      <w:r w:rsidRPr="00AD11E4">
        <w:rPr>
          <w:rFonts w:ascii="Arial" w:eastAsia="Arial Unicode MS" w:hAnsi="Arial" w:cs="Arial"/>
          <w:color w:val="000000"/>
          <w:u w:color="000000"/>
        </w:rPr>
        <w:t>)</w:t>
      </w:r>
    </w:p>
    <w:p w:rsidR="002A58C5" w:rsidRPr="00AD11E4" w:rsidRDefault="002A58C5" w:rsidP="00746FB7">
      <w:pPr>
        <w:tabs>
          <w:tab w:val="left" w:pos="2880"/>
        </w:tabs>
        <w:jc w:val="both"/>
        <w:outlineLvl w:val="0"/>
        <w:rPr>
          <w:rFonts w:ascii="Arial" w:eastAsia="Arial Unicode MS" w:hAnsi="Arial" w:cs="Arial"/>
          <w:color w:val="000000"/>
          <w:u w:color="000000"/>
        </w:rPr>
      </w:pPr>
    </w:p>
    <w:p w:rsidR="002A58C5" w:rsidRPr="00AD11E4" w:rsidRDefault="00AD11E4" w:rsidP="00746FB7">
      <w:pPr>
        <w:numPr>
          <w:ilvl w:val="0"/>
          <w:numId w:val="54"/>
        </w:numPr>
        <w:tabs>
          <w:tab w:val="left" w:pos="2895"/>
        </w:tabs>
        <w:jc w:val="both"/>
        <w:outlineLvl w:val="0"/>
        <w:rPr>
          <w:rFonts w:ascii="Arial" w:eastAsia="Arial Unicode MS" w:hAnsi="Arial" w:cs="Arial"/>
          <w:color w:val="000000"/>
          <w:u w:color="000000"/>
        </w:rPr>
      </w:pPr>
      <w:r>
        <w:rPr>
          <w:rFonts w:ascii="Arial" w:eastAsia="Arial Unicode MS" w:hAnsi="Arial" w:cs="Arial"/>
          <w:color w:val="000000"/>
          <w:u w:color="000000"/>
        </w:rPr>
        <w:t>Labo</w:t>
      </w:r>
      <w:r w:rsidR="00383BAE" w:rsidRPr="00AD11E4">
        <w:rPr>
          <w:rFonts w:ascii="Arial" w:eastAsia="Arial Unicode MS" w:hAnsi="Arial" w:cs="Arial"/>
          <w:color w:val="000000"/>
          <w:u w:color="000000"/>
        </w:rPr>
        <w:t>r ward management</w:t>
      </w:r>
    </w:p>
    <w:p w:rsidR="002A58C5" w:rsidRPr="00AD11E4" w:rsidRDefault="00383BAE" w:rsidP="00746FB7">
      <w:pPr>
        <w:numPr>
          <w:ilvl w:val="0"/>
          <w:numId w:val="54"/>
        </w:numPr>
        <w:tabs>
          <w:tab w:val="left" w:pos="2895"/>
        </w:tabs>
        <w:jc w:val="both"/>
        <w:outlineLvl w:val="0"/>
        <w:rPr>
          <w:rFonts w:ascii="Arial" w:eastAsia="Arial Unicode MS" w:hAnsi="Arial" w:cs="Arial"/>
          <w:color w:val="000000"/>
          <w:u w:color="000000"/>
        </w:rPr>
      </w:pPr>
      <w:r w:rsidRPr="00AD11E4">
        <w:rPr>
          <w:rFonts w:ascii="Arial" w:eastAsia="Arial Unicode MS" w:hAnsi="Arial" w:cs="Arial"/>
          <w:color w:val="000000"/>
          <w:u w:color="000000"/>
        </w:rPr>
        <w:t>Outpatient clinical management</w:t>
      </w:r>
    </w:p>
    <w:p w:rsidR="002A58C5" w:rsidRPr="00AD11E4" w:rsidRDefault="00383BAE" w:rsidP="00746FB7">
      <w:pPr>
        <w:numPr>
          <w:ilvl w:val="0"/>
          <w:numId w:val="54"/>
        </w:numPr>
        <w:tabs>
          <w:tab w:val="left" w:pos="2895"/>
        </w:tabs>
        <w:jc w:val="both"/>
        <w:outlineLvl w:val="0"/>
        <w:rPr>
          <w:rFonts w:ascii="Arial" w:eastAsia="Arial Unicode MS" w:hAnsi="Arial" w:cs="Arial"/>
          <w:color w:val="000000"/>
          <w:u w:color="000000"/>
        </w:rPr>
      </w:pPr>
      <w:r w:rsidRPr="00AD11E4">
        <w:rPr>
          <w:rFonts w:ascii="Arial" w:eastAsia="Arial Unicode MS" w:hAnsi="Arial" w:cs="Arial"/>
          <w:color w:val="000000"/>
          <w:u w:color="000000"/>
        </w:rPr>
        <w:t>Inpatient clinical management</w:t>
      </w:r>
    </w:p>
    <w:p w:rsidR="002A58C5" w:rsidRPr="00AD11E4" w:rsidRDefault="00383BAE" w:rsidP="00746FB7">
      <w:pPr>
        <w:numPr>
          <w:ilvl w:val="0"/>
          <w:numId w:val="54"/>
        </w:numPr>
        <w:tabs>
          <w:tab w:val="left" w:pos="2895"/>
        </w:tabs>
        <w:jc w:val="both"/>
        <w:outlineLvl w:val="0"/>
        <w:rPr>
          <w:rFonts w:ascii="Arial" w:eastAsia="Arial Unicode MS" w:hAnsi="Arial" w:cs="Arial"/>
          <w:color w:val="000000"/>
          <w:u w:color="000000"/>
        </w:rPr>
      </w:pPr>
      <w:r w:rsidRPr="00AD11E4">
        <w:rPr>
          <w:rFonts w:ascii="Arial" w:eastAsia="Arial Unicode MS" w:hAnsi="Arial" w:cs="Arial"/>
          <w:color w:val="000000"/>
          <w:u w:color="000000"/>
        </w:rPr>
        <w:t>Assisted vaginal deliveries</w:t>
      </w:r>
    </w:p>
    <w:p w:rsidR="002A58C5" w:rsidRPr="00AD11E4" w:rsidRDefault="00383BAE" w:rsidP="00746FB7">
      <w:pPr>
        <w:numPr>
          <w:ilvl w:val="0"/>
          <w:numId w:val="54"/>
        </w:numPr>
        <w:tabs>
          <w:tab w:val="left" w:pos="2895"/>
        </w:tabs>
        <w:jc w:val="both"/>
        <w:outlineLvl w:val="0"/>
        <w:rPr>
          <w:rFonts w:ascii="Arial" w:eastAsia="Arial Unicode MS" w:hAnsi="Arial" w:cs="Arial"/>
          <w:color w:val="000000"/>
          <w:u w:color="000000"/>
        </w:rPr>
      </w:pPr>
      <w:r w:rsidRPr="00AD11E4">
        <w:rPr>
          <w:rFonts w:ascii="Arial" w:eastAsia="Arial Unicode MS" w:hAnsi="Arial" w:cs="Arial"/>
          <w:color w:val="000000"/>
          <w:u w:color="000000"/>
        </w:rPr>
        <w:t xml:space="preserve">Caesarean sections </w:t>
      </w:r>
    </w:p>
    <w:p w:rsidR="002A58C5" w:rsidRPr="00AD11E4" w:rsidRDefault="00383BAE" w:rsidP="00746FB7">
      <w:pPr>
        <w:numPr>
          <w:ilvl w:val="0"/>
          <w:numId w:val="54"/>
        </w:numPr>
        <w:tabs>
          <w:tab w:val="left" w:pos="2895"/>
        </w:tabs>
        <w:jc w:val="both"/>
        <w:outlineLvl w:val="0"/>
        <w:rPr>
          <w:rFonts w:ascii="Arial" w:eastAsia="Arial Unicode MS" w:hAnsi="Arial" w:cs="Arial"/>
          <w:color w:val="000000"/>
          <w:u w:color="000000"/>
        </w:rPr>
      </w:pPr>
      <w:r w:rsidRPr="00AD11E4">
        <w:rPr>
          <w:rFonts w:ascii="Arial" w:eastAsia="Arial Unicode MS" w:hAnsi="Arial" w:cs="Arial"/>
          <w:color w:val="000000"/>
          <w:u w:color="000000"/>
        </w:rPr>
        <w:t>Emergency hysterectomy</w:t>
      </w:r>
    </w:p>
    <w:p w:rsidR="002A58C5" w:rsidRPr="00AD11E4" w:rsidRDefault="00383BAE" w:rsidP="00746FB7">
      <w:pPr>
        <w:tabs>
          <w:tab w:val="left" w:pos="2880"/>
        </w:tabs>
        <w:jc w:val="both"/>
        <w:outlineLvl w:val="0"/>
        <w:rPr>
          <w:rFonts w:ascii="Arial" w:eastAsia="Arial Unicode MS" w:hAnsi="Arial" w:cs="Arial"/>
          <w:bCs/>
          <w:color w:val="000000"/>
          <w:u w:color="000000"/>
        </w:rPr>
      </w:pPr>
      <w:r w:rsidRPr="00AD11E4">
        <w:rPr>
          <w:rFonts w:ascii="Arial" w:eastAsia="Arial Unicode MS" w:hAnsi="Arial" w:cs="Arial"/>
          <w:color w:val="000000"/>
          <w:u w:color="000000"/>
        </w:rPr>
        <w:t xml:space="preserve">                    </w:t>
      </w:r>
      <w:r w:rsidRPr="00AD11E4">
        <w:rPr>
          <w:rFonts w:ascii="Arial" w:eastAsia="Arial Unicode MS" w:hAnsi="Arial" w:cs="Arial"/>
          <w:bCs/>
          <w:color w:val="000000"/>
          <w:u w:color="000000"/>
        </w:rPr>
        <w:t xml:space="preserve">Gynecology: </w:t>
      </w:r>
    </w:p>
    <w:p w:rsidR="002A58C5" w:rsidRPr="00AD11E4" w:rsidRDefault="00383BAE" w:rsidP="00746FB7">
      <w:pPr>
        <w:tabs>
          <w:tab w:val="left" w:pos="2880"/>
        </w:tabs>
        <w:jc w:val="both"/>
        <w:outlineLvl w:val="0"/>
        <w:rPr>
          <w:rFonts w:ascii="Arial" w:eastAsia="Arial Unicode MS" w:hAnsi="Arial" w:cs="Arial"/>
          <w:b/>
          <w:color w:val="000000"/>
          <w:u w:color="000000"/>
        </w:rPr>
      </w:pPr>
      <w:r w:rsidRPr="00AD11E4">
        <w:rPr>
          <w:rFonts w:ascii="Arial" w:eastAsia="Arial Unicode MS" w:hAnsi="Arial" w:cs="Arial"/>
          <w:b/>
          <w:color w:val="000000"/>
          <w:u w:color="000000"/>
        </w:rPr>
        <w:t xml:space="preserve">                                 </w:t>
      </w:r>
    </w:p>
    <w:p w:rsidR="002A58C5" w:rsidRPr="00AD11E4" w:rsidRDefault="00383BAE" w:rsidP="00746FB7">
      <w:pPr>
        <w:numPr>
          <w:ilvl w:val="0"/>
          <w:numId w:val="15"/>
        </w:numPr>
        <w:tabs>
          <w:tab w:val="left" w:pos="2880"/>
          <w:tab w:val="left" w:pos="2975"/>
        </w:tabs>
        <w:ind w:left="2887" w:hanging="272"/>
        <w:jc w:val="both"/>
        <w:outlineLvl w:val="0"/>
        <w:rPr>
          <w:rFonts w:ascii="Arial" w:eastAsia="Arial Unicode MS" w:hAnsi="Arial" w:cs="Arial"/>
          <w:color w:val="000000"/>
          <w:u w:color="000000"/>
        </w:rPr>
      </w:pPr>
      <w:r w:rsidRPr="00AD11E4">
        <w:rPr>
          <w:rFonts w:ascii="Arial" w:eastAsia="Arial Unicode MS" w:hAnsi="Arial" w:cs="Arial"/>
          <w:color w:val="000000"/>
          <w:u w:color="000000"/>
        </w:rPr>
        <w:t>Outpatient clinical management (high   experience)</w:t>
      </w:r>
    </w:p>
    <w:p w:rsidR="002A58C5" w:rsidRPr="00AD11E4" w:rsidRDefault="002A58C5" w:rsidP="00746FB7">
      <w:pPr>
        <w:ind w:left="2535"/>
        <w:jc w:val="both"/>
        <w:outlineLvl w:val="0"/>
        <w:rPr>
          <w:rFonts w:ascii="Arial" w:eastAsia="Arial Unicode MS" w:hAnsi="Arial" w:cs="Arial"/>
          <w:color w:val="000000"/>
          <w:u w:color="000000"/>
        </w:rPr>
      </w:pPr>
    </w:p>
    <w:p w:rsidR="002A58C5" w:rsidRPr="00AD11E4" w:rsidRDefault="00383BAE" w:rsidP="00746FB7">
      <w:pPr>
        <w:numPr>
          <w:ilvl w:val="0"/>
          <w:numId w:val="16"/>
        </w:numPr>
        <w:tabs>
          <w:tab w:val="left" w:pos="2895"/>
        </w:tabs>
        <w:ind w:left="2775" w:hanging="240"/>
        <w:jc w:val="both"/>
        <w:outlineLvl w:val="0"/>
        <w:rPr>
          <w:rFonts w:ascii="Arial" w:eastAsia="Arial Unicode MS" w:hAnsi="Arial" w:cs="Arial"/>
          <w:color w:val="000000"/>
          <w:u w:color="000000"/>
        </w:rPr>
      </w:pPr>
      <w:r w:rsidRPr="00AD11E4">
        <w:rPr>
          <w:rFonts w:ascii="Arial" w:eastAsia="Arial Unicode MS" w:hAnsi="Arial" w:cs="Arial"/>
          <w:color w:val="000000"/>
          <w:u w:color="000000"/>
        </w:rPr>
        <w:t xml:space="preserve"> I</w:t>
      </w:r>
      <w:r w:rsidR="00AD11E4">
        <w:rPr>
          <w:rFonts w:ascii="Arial" w:eastAsia="Arial Unicode MS" w:hAnsi="Arial" w:cs="Arial"/>
          <w:color w:val="000000"/>
          <w:u w:color="000000"/>
        </w:rPr>
        <w:t xml:space="preserve">npatient clinical management   </w:t>
      </w:r>
      <w:r w:rsidRPr="00AD11E4">
        <w:rPr>
          <w:rFonts w:ascii="Arial" w:eastAsia="Arial Unicode MS" w:hAnsi="Arial" w:cs="Arial"/>
          <w:color w:val="000000"/>
          <w:u w:color="000000"/>
        </w:rPr>
        <w:t>(high experience)</w:t>
      </w:r>
    </w:p>
    <w:p w:rsidR="002A58C5" w:rsidRPr="00AD11E4" w:rsidRDefault="002A58C5" w:rsidP="00746FB7">
      <w:pPr>
        <w:ind w:left="2535"/>
        <w:jc w:val="both"/>
        <w:outlineLvl w:val="0"/>
        <w:rPr>
          <w:rFonts w:ascii="Arial" w:eastAsia="Arial Unicode MS" w:hAnsi="Arial" w:cs="Arial"/>
          <w:color w:val="000000"/>
          <w:u w:color="000000"/>
        </w:rPr>
      </w:pPr>
    </w:p>
    <w:p w:rsidR="002A58C5" w:rsidRPr="00AD11E4" w:rsidRDefault="00AD11E4" w:rsidP="00746FB7">
      <w:pPr>
        <w:numPr>
          <w:ilvl w:val="0"/>
          <w:numId w:val="17"/>
        </w:numPr>
        <w:tabs>
          <w:tab w:val="left" w:pos="2895"/>
        </w:tabs>
        <w:ind w:left="2775" w:hanging="240"/>
        <w:jc w:val="both"/>
        <w:outlineLvl w:val="0"/>
        <w:rPr>
          <w:rFonts w:ascii="Arial" w:eastAsia="Arial Unicode MS" w:hAnsi="Arial" w:cs="Arial"/>
          <w:color w:val="000000"/>
          <w:u w:color="000000"/>
        </w:rPr>
      </w:pPr>
      <w:r>
        <w:rPr>
          <w:rFonts w:ascii="Arial" w:eastAsia="Arial Unicode MS" w:hAnsi="Arial" w:cs="Arial"/>
          <w:color w:val="000000"/>
          <w:u w:color="000000"/>
        </w:rPr>
        <w:t>Surgery</w:t>
      </w:r>
      <w:r w:rsidR="00383BAE" w:rsidRPr="00AD11E4">
        <w:rPr>
          <w:rFonts w:ascii="Arial" w:eastAsia="Arial Unicode MS" w:hAnsi="Arial" w:cs="Arial"/>
          <w:color w:val="000000"/>
          <w:u w:color="000000"/>
        </w:rPr>
        <w:t>:     (h</w:t>
      </w:r>
      <w:r>
        <w:rPr>
          <w:rFonts w:ascii="Arial" w:eastAsia="Arial Unicode MS" w:hAnsi="Arial" w:cs="Arial"/>
          <w:color w:val="000000"/>
          <w:u w:color="000000"/>
        </w:rPr>
        <w:t>igh experience</w:t>
      </w:r>
      <w:r w:rsidR="00383BAE" w:rsidRPr="00AD11E4">
        <w:rPr>
          <w:rFonts w:ascii="Arial" w:eastAsia="Arial Unicode MS" w:hAnsi="Arial" w:cs="Arial"/>
          <w:color w:val="000000"/>
          <w:u w:color="000000"/>
        </w:rPr>
        <w:t>)</w:t>
      </w:r>
    </w:p>
    <w:p w:rsidR="002A58C5" w:rsidRPr="00AD11E4" w:rsidRDefault="00AD11E4" w:rsidP="00746FB7">
      <w:pPr>
        <w:numPr>
          <w:ilvl w:val="1"/>
          <w:numId w:val="55"/>
        </w:numPr>
        <w:tabs>
          <w:tab w:val="left" w:pos="2880"/>
          <w:tab w:val="left" w:pos="3615"/>
        </w:tabs>
        <w:ind w:left="3686" w:hanging="425"/>
        <w:jc w:val="both"/>
        <w:outlineLvl w:val="0"/>
        <w:rPr>
          <w:rFonts w:ascii="Arial" w:eastAsia="Arial Unicode MS" w:hAnsi="Arial" w:cs="Arial"/>
          <w:color w:val="000000"/>
          <w:u w:color="000000"/>
        </w:rPr>
      </w:pPr>
      <w:r>
        <w:rPr>
          <w:rFonts w:ascii="Arial" w:eastAsia="Arial Unicode MS" w:hAnsi="Arial" w:cs="Arial"/>
          <w:color w:val="000000"/>
          <w:u w:color="000000"/>
        </w:rPr>
        <w:t>Pelvic floor repair</w:t>
      </w:r>
    </w:p>
    <w:p w:rsidR="002A58C5" w:rsidRPr="00AD11E4" w:rsidRDefault="00383BAE" w:rsidP="00746FB7">
      <w:pPr>
        <w:numPr>
          <w:ilvl w:val="1"/>
          <w:numId w:val="55"/>
        </w:numPr>
        <w:tabs>
          <w:tab w:val="left" w:pos="2880"/>
          <w:tab w:val="left" w:pos="3615"/>
        </w:tabs>
        <w:ind w:left="3686" w:hanging="425"/>
        <w:jc w:val="both"/>
        <w:outlineLvl w:val="0"/>
        <w:rPr>
          <w:rFonts w:ascii="Arial" w:eastAsia="Arial Unicode MS" w:hAnsi="Arial" w:cs="Arial"/>
          <w:color w:val="000000"/>
          <w:u w:color="000000"/>
        </w:rPr>
      </w:pPr>
      <w:r w:rsidRPr="00AD11E4">
        <w:rPr>
          <w:rFonts w:ascii="Arial" w:eastAsia="Arial Unicode MS" w:hAnsi="Arial" w:cs="Arial"/>
          <w:color w:val="000000"/>
          <w:u w:color="000000"/>
        </w:rPr>
        <w:t>Vaginal hysterectomy</w:t>
      </w:r>
    </w:p>
    <w:p w:rsidR="002A58C5" w:rsidRPr="00AD11E4" w:rsidRDefault="00383BAE" w:rsidP="00746FB7">
      <w:pPr>
        <w:numPr>
          <w:ilvl w:val="1"/>
          <w:numId w:val="55"/>
        </w:numPr>
        <w:tabs>
          <w:tab w:val="left" w:pos="2880"/>
          <w:tab w:val="left" w:pos="3615"/>
        </w:tabs>
        <w:ind w:left="3686" w:hanging="425"/>
        <w:jc w:val="both"/>
        <w:outlineLvl w:val="0"/>
        <w:rPr>
          <w:rFonts w:ascii="Arial" w:eastAsia="Arial Unicode MS" w:hAnsi="Arial" w:cs="Arial"/>
          <w:color w:val="000000"/>
          <w:u w:color="000000"/>
        </w:rPr>
      </w:pPr>
      <w:proofErr w:type="spellStart"/>
      <w:r w:rsidRPr="00AD11E4">
        <w:rPr>
          <w:rFonts w:ascii="Arial" w:eastAsia="Arial Unicode MS" w:hAnsi="Arial" w:cs="Arial"/>
          <w:color w:val="000000"/>
          <w:u w:color="000000"/>
        </w:rPr>
        <w:t>Myomectomy</w:t>
      </w:r>
      <w:proofErr w:type="spellEnd"/>
    </w:p>
    <w:p w:rsidR="002A58C5" w:rsidRPr="00AD11E4" w:rsidRDefault="00383BAE" w:rsidP="00746FB7">
      <w:pPr>
        <w:numPr>
          <w:ilvl w:val="1"/>
          <w:numId w:val="55"/>
        </w:numPr>
        <w:tabs>
          <w:tab w:val="left" w:pos="2880"/>
          <w:tab w:val="left" w:pos="3615"/>
        </w:tabs>
        <w:ind w:left="3686" w:hanging="425"/>
        <w:jc w:val="both"/>
        <w:outlineLvl w:val="0"/>
        <w:rPr>
          <w:rFonts w:ascii="Arial" w:eastAsia="Arial Unicode MS" w:hAnsi="Arial" w:cs="Arial"/>
          <w:color w:val="000000"/>
          <w:u w:color="000000"/>
        </w:rPr>
      </w:pPr>
      <w:r w:rsidRPr="00AD11E4">
        <w:rPr>
          <w:rFonts w:ascii="Arial" w:eastAsia="Arial Unicode MS" w:hAnsi="Arial" w:cs="Arial"/>
          <w:color w:val="000000"/>
          <w:u w:color="000000"/>
        </w:rPr>
        <w:t>Abdominal hysterectomy</w:t>
      </w:r>
    </w:p>
    <w:p w:rsidR="00AD11E4" w:rsidRPr="00AD11E4" w:rsidRDefault="00383BAE" w:rsidP="00746FB7">
      <w:pPr>
        <w:numPr>
          <w:ilvl w:val="1"/>
          <w:numId w:val="55"/>
        </w:numPr>
        <w:tabs>
          <w:tab w:val="left" w:pos="2880"/>
          <w:tab w:val="left" w:pos="3615"/>
        </w:tabs>
        <w:ind w:left="3686" w:hanging="425"/>
        <w:jc w:val="both"/>
        <w:outlineLvl w:val="0"/>
        <w:rPr>
          <w:rFonts w:ascii="Arial" w:eastAsia="Arial Unicode MS" w:hAnsi="Arial" w:cs="Arial"/>
          <w:b/>
          <w:color w:val="000000"/>
          <w:u w:color="000000"/>
        </w:rPr>
      </w:pPr>
      <w:r w:rsidRPr="00AD11E4">
        <w:rPr>
          <w:rFonts w:ascii="Arial" w:eastAsia="Arial Unicode MS" w:hAnsi="Arial" w:cs="Arial"/>
          <w:color w:val="000000"/>
          <w:u w:color="000000"/>
        </w:rPr>
        <w:t xml:space="preserve">Surgical explorations </w:t>
      </w:r>
    </w:p>
    <w:p w:rsidR="002A58C5" w:rsidRPr="00AD11E4" w:rsidRDefault="00AD11E4" w:rsidP="00746FB7">
      <w:pPr>
        <w:numPr>
          <w:ilvl w:val="1"/>
          <w:numId w:val="55"/>
        </w:numPr>
        <w:tabs>
          <w:tab w:val="left" w:pos="2880"/>
          <w:tab w:val="left" w:pos="3615"/>
        </w:tabs>
        <w:ind w:left="3686" w:hanging="425"/>
        <w:jc w:val="both"/>
        <w:outlineLvl w:val="0"/>
        <w:rPr>
          <w:rFonts w:ascii="Arial" w:eastAsia="Arial Unicode MS" w:hAnsi="Arial" w:cs="Arial"/>
          <w:b/>
          <w:color w:val="000000"/>
          <w:u w:color="000000"/>
        </w:rPr>
      </w:pPr>
      <w:r>
        <w:rPr>
          <w:rFonts w:ascii="Arial" w:eastAsia="Arial Unicode MS" w:hAnsi="Arial" w:cs="Arial"/>
          <w:color w:val="000000"/>
          <w:u w:color="000000"/>
        </w:rPr>
        <w:t>Surgical Explorations</w:t>
      </w:r>
      <w:r w:rsidR="00383BAE" w:rsidRPr="00AD11E4">
        <w:rPr>
          <w:rFonts w:ascii="Arial" w:eastAsia="Arial Unicode MS" w:hAnsi="Arial" w:cs="Arial"/>
          <w:color w:val="000000"/>
          <w:u w:color="000000"/>
        </w:rPr>
        <w:t xml:space="preserve">                                                        </w:t>
      </w:r>
      <w:r w:rsidR="00383BAE" w:rsidRPr="00AD11E4">
        <w:rPr>
          <w:rFonts w:ascii="Arial" w:eastAsia="Arial Unicode MS" w:hAnsi="Arial" w:cs="Arial"/>
          <w:b/>
          <w:color w:val="000000"/>
          <w:u w:color="000000"/>
        </w:rPr>
        <w:t xml:space="preserve"> </w:t>
      </w:r>
    </w:p>
    <w:p w:rsidR="002A58C5" w:rsidRPr="00AD11E4" w:rsidRDefault="00383BAE" w:rsidP="00746FB7">
      <w:pPr>
        <w:jc w:val="both"/>
        <w:outlineLvl w:val="0"/>
        <w:rPr>
          <w:rFonts w:ascii="Arial" w:eastAsia="Arial Unicode MS" w:hAnsi="Arial" w:cs="Arial"/>
          <w:bCs/>
          <w:color w:val="000000"/>
          <w:u w:color="000000"/>
        </w:rPr>
      </w:pPr>
      <w:r w:rsidRPr="00AD11E4">
        <w:rPr>
          <w:rFonts w:ascii="Arial" w:eastAsia="Arial Unicode MS" w:hAnsi="Arial" w:cs="Arial"/>
          <w:bCs/>
          <w:color w:val="000000"/>
          <w:u w:color="000000"/>
        </w:rPr>
        <w:t xml:space="preserve">                    Endoscopy: </w:t>
      </w:r>
    </w:p>
    <w:p w:rsidR="002A58C5" w:rsidRPr="00AD11E4" w:rsidRDefault="002A58C5" w:rsidP="00746FB7">
      <w:pPr>
        <w:jc w:val="both"/>
        <w:outlineLvl w:val="0"/>
        <w:rPr>
          <w:rFonts w:ascii="Arial" w:eastAsia="Arial Unicode MS" w:hAnsi="Arial" w:cs="Arial"/>
          <w:bCs/>
          <w:color w:val="000000"/>
          <w:u w:color="000000"/>
        </w:rPr>
      </w:pPr>
    </w:p>
    <w:p w:rsidR="002A58C5" w:rsidRPr="00AD11E4" w:rsidRDefault="00383BAE" w:rsidP="00746FB7">
      <w:pPr>
        <w:numPr>
          <w:ilvl w:val="0"/>
          <w:numId w:val="17"/>
        </w:numPr>
        <w:tabs>
          <w:tab w:val="left" w:pos="2895"/>
        </w:tabs>
        <w:ind w:left="2775" w:hanging="240"/>
        <w:jc w:val="both"/>
        <w:outlineLvl w:val="0"/>
        <w:rPr>
          <w:rFonts w:ascii="Arial" w:eastAsia="Arial Unicode MS" w:hAnsi="Arial" w:cs="Arial"/>
          <w:color w:val="000000"/>
          <w:u w:color="000000"/>
        </w:rPr>
      </w:pPr>
      <w:r w:rsidRPr="00AD11E4">
        <w:rPr>
          <w:rFonts w:ascii="Arial" w:eastAsia="Arial Unicode MS" w:hAnsi="Arial" w:cs="Arial"/>
          <w:color w:val="000000"/>
          <w:u w:color="000000"/>
        </w:rPr>
        <w:t>Diagnostic laparoscopy and hysteroscopy (high experience)</w:t>
      </w:r>
    </w:p>
    <w:p w:rsidR="002A58C5" w:rsidRPr="00AD11E4" w:rsidRDefault="002A58C5" w:rsidP="00746FB7">
      <w:pPr>
        <w:ind w:left="2535"/>
        <w:jc w:val="both"/>
        <w:outlineLvl w:val="0"/>
        <w:rPr>
          <w:rFonts w:ascii="Arial" w:eastAsia="Arial Unicode MS" w:hAnsi="Arial" w:cs="Arial"/>
          <w:color w:val="000000"/>
          <w:u w:color="000000"/>
        </w:rPr>
      </w:pPr>
    </w:p>
    <w:p w:rsidR="002A58C5" w:rsidRPr="00AD11E4" w:rsidRDefault="00383BAE" w:rsidP="00746FB7">
      <w:pPr>
        <w:numPr>
          <w:ilvl w:val="0"/>
          <w:numId w:val="17"/>
        </w:numPr>
        <w:tabs>
          <w:tab w:val="left" w:pos="2895"/>
        </w:tabs>
        <w:ind w:left="2775" w:hanging="240"/>
        <w:jc w:val="both"/>
        <w:outlineLvl w:val="0"/>
        <w:rPr>
          <w:rFonts w:ascii="Arial" w:eastAsia="Arial Unicode MS" w:hAnsi="Arial" w:cs="Arial"/>
          <w:color w:val="000000"/>
          <w:u w:color="000000"/>
        </w:rPr>
      </w:pPr>
      <w:r w:rsidRPr="00AD11E4">
        <w:rPr>
          <w:rFonts w:ascii="Arial" w:eastAsia="Arial Unicode MS" w:hAnsi="Arial" w:cs="Arial"/>
          <w:color w:val="000000"/>
          <w:u w:color="000000"/>
        </w:rPr>
        <w:t>Operative laparoscopy (moderate experience)</w:t>
      </w:r>
    </w:p>
    <w:p w:rsidR="002A58C5" w:rsidRPr="00AD11E4" w:rsidRDefault="002A58C5" w:rsidP="00746FB7">
      <w:pPr>
        <w:jc w:val="both"/>
        <w:outlineLvl w:val="0"/>
        <w:rPr>
          <w:rFonts w:ascii="Arial" w:eastAsia="Arial Unicode MS" w:hAnsi="Arial" w:cs="Arial"/>
          <w:color w:val="000000"/>
          <w:u w:color="000000"/>
        </w:rPr>
      </w:pPr>
    </w:p>
    <w:p w:rsidR="002A58C5" w:rsidRPr="00AD11E4" w:rsidRDefault="00383BAE" w:rsidP="00746FB7">
      <w:pPr>
        <w:jc w:val="both"/>
        <w:outlineLvl w:val="0"/>
        <w:rPr>
          <w:rFonts w:ascii="Arial" w:eastAsia="Arial Unicode MS" w:hAnsi="Arial" w:cs="Arial"/>
          <w:bCs/>
          <w:color w:val="000000"/>
          <w:u w:color="000000"/>
        </w:rPr>
      </w:pPr>
      <w:r w:rsidRPr="00AD11E4">
        <w:rPr>
          <w:rFonts w:ascii="Arial" w:eastAsia="Arial Unicode MS" w:hAnsi="Arial" w:cs="Arial"/>
          <w:b/>
          <w:color w:val="000000"/>
          <w:u w:color="000000"/>
        </w:rPr>
        <w:t xml:space="preserve">                  </w:t>
      </w:r>
      <w:proofErr w:type="spellStart"/>
      <w:r w:rsidRPr="00AD11E4">
        <w:rPr>
          <w:rFonts w:ascii="Arial" w:eastAsia="Arial Unicode MS" w:hAnsi="Arial" w:cs="Arial"/>
          <w:bCs/>
          <w:color w:val="000000"/>
          <w:u w:color="000000"/>
        </w:rPr>
        <w:t>Ultrasonography</w:t>
      </w:r>
      <w:proofErr w:type="spellEnd"/>
      <w:r w:rsidRPr="00AD11E4">
        <w:rPr>
          <w:rFonts w:ascii="Arial" w:eastAsia="Arial Unicode MS" w:hAnsi="Arial" w:cs="Arial"/>
          <w:bCs/>
          <w:color w:val="000000"/>
          <w:u w:color="000000"/>
        </w:rPr>
        <w:t xml:space="preserve">:          </w:t>
      </w:r>
    </w:p>
    <w:p w:rsidR="002A58C5" w:rsidRPr="00AD11E4" w:rsidRDefault="00383BAE" w:rsidP="00746FB7">
      <w:pPr>
        <w:jc w:val="both"/>
        <w:outlineLvl w:val="0"/>
        <w:rPr>
          <w:rFonts w:ascii="Arial" w:eastAsia="Arial Unicode MS" w:hAnsi="Arial" w:cs="Arial"/>
          <w:color w:val="000000"/>
          <w:u w:color="000000"/>
        </w:rPr>
      </w:pPr>
      <w:r w:rsidRPr="00AD11E4">
        <w:rPr>
          <w:rFonts w:ascii="Arial" w:eastAsia="Arial Unicode MS" w:hAnsi="Arial" w:cs="Arial"/>
          <w:color w:val="000000"/>
          <w:u w:color="000000"/>
        </w:rPr>
        <w:t xml:space="preserve">                                    </w:t>
      </w:r>
    </w:p>
    <w:p w:rsidR="002A58C5" w:rsidRPr="00AD11E4" w:rsidRDefault="00383BAE" w:rsidP="00746FB7">
      <w:pPr>
        <w:numPr>
          <w:ilvl w:val="0"/>
          <w:numId w:val="21"/>
        </w:numPr>
        <w:tabs>
          <w:tab w:val="num" w:pos="2160"/>
          <w:tab w:val="left" w:pos="2280"/>
        </w:tabs>
        <w:ind w:left="2160" w:hanging="240"/>
        <w:jc w:val="both"/>
        <w:outlineLvl w:val="0"/>
        <w:rPr>
          <w:rFonts w:ascii="Arial" w:eastAsia="Arial Unicode MS" w:hAnsi="Arial" w:cs="Arial"/>
          <w:color w:val="000000"/>
          <w:u w:color="000000"/>
        </w:rPr>
      </w:pPr>
      <w:r w:rsidRPr="00AD11E4">
        <w:rPr>
          <w:rFonts w:ascii="Arial" w:eastAsia="Arial Unicode MS" w:hAnsi="Arial" w:cs="Arial"/>
          <w:color w:val="000000"/>
          <w:u w:color="000000"/>
        </w:rPr>
        <w:t xml:space="preserve">Working regularly at the ultrasound unit in OB/GYN department, </w:t>
      </w:r>
      <w:proofErr w:type="spellStart"/>
      <w:r w:rsidRPr="00AD11E4">
        <w:rPr>
          <w:rFonts w:ascii="Arial" w:eastAsia="Arial Unicode MS" w:hAnsi="Arial" w:cs="Arial"/>
          <w:color w:val="000000"/>
          <w:u w:color="000000"/>
        </w:rPr>
        <w:t>Assiut</w:t>
      </w:r>
      <w:proofErr w:type="spellEnd"/>
      <w:r w:rsidRPr="00AD11E4">
        <w:rPr>
          <w:rFonts w:ascii="Arial" w:eastAsia="Arial Unicode MS" w:hAnsi="Arial" w:cs="Arial"/>
          <w:color w:val="000000"/>
          <w:u w:color="000000"/>
        </w:rPr>
        <w:t xml:space="preserve"> University Hospital since 2002</w:t>
      </w:r>
    </w:p>
    <w:p w:rsidR="002A58C5" w:rsidRPr="00AD11E4" w:rsidRDefault="002A58C5" w:rsidP="00746FB7">
      <w:pPr>
        <w:ind w:left="2280"/>
        <w:jc w:val="both"/>
        <w:outlineLvl w:val="0"/>
        <w:rPr>
          <w:rFonts w:ascii="Arial" w:eastAsia="Arial Unicode MS" w:hAnsi="Arial" w:cs="Arial"/>
          <w:color w:val="000000"/>
          <w:u w:color="000000"/>
        </w:rPr>
      </w:pPr>
    </w:p>
    <w:p w:rsidR="002A58C5" w:rsidRPr="00AD11E4" w:rsidRDefault="00383BAE" w:rsidP="00746FB7">
      <w:pPr>
        <w:jc w:val="both"/>
        <w:outlineLvl w:val="0"/>
        <w:rPr>
          <w:rFonts w:ascii="Arial" w:eastAsia="Arial Unicode MS" w:hAnsi="Arial" w:cs="Arial"/>
          <w:bCs/>
          <w:color w:val="000000"/>
          <w:u w:color="000000"/>
        </w:rPr>
      </w:pPr>
      <w:r w:rsidRPr="00AD11E4">
        <w:rPr>
          <w:rFonts w:ascii="Arial" w:eastAsia="Arial Unicode MS" w:hAnsi="Arial" w:cs="Arial"/>
          <w:bCs/>
          <w:color w:val="000000"/>
          <w:u w:color="000000"/>
        </w:rPr>
        <w:t xml:space="preserve">                 Family planning:  </w:t>
      </w:r>
    </w:p>
    <w:p w:rsidR="002A58C5" w:rsidRPr="00AD11E4" w:rsidRDefault="002A58C5" w:rsidP="00746FB7">
      <w:pPr>
        <w:jc w:val="both"/>
        <w:outlineLvl w:val="0"/>
        <w:rPr>
          <w:rFonts w:ascii="Arial" w:eastAsia="Arial Unicode MS" w:hAnsi="Arial" w:cs="Arial"/>
          <w:b/>
          <w:color w:val="000000"/>
          <w:u w:color="000000"/>
        </w:rPr>
      </w:pPr>
    </w:p>
    <w:p w:rsidR="002A58C5" w:rsidRPr="00AD11E4" w:rsidRDefault="00383BAE" w:rsidP="00746FB7">
      <w:pPr>
        <w:numPr>
          <w:ilvl w:val="0"/>
          <w:numId w:val="21"/>
        </w:numPr>
        <w:tabs>
          <w:tab w:val="num" w:pos="2160"/>
          <w:tab w:val="left" w:pos="2280"/>
        </w:tabs>
        <w:ind w:left="2160" w:hanging="240"/>
        <w:jc w:val="both"/>
        <w:outlineLvl w:val="0"/>
        <w:rPr>
          <w:rFonts w:ascii="Arial" w:eastAsia="Arial Unicode MS" w:hAnsi="Arial" w:cs="Arial"/>
          <w:color w:val="000000"/>
          <w:u w:color="000000"/>
        </w:rPr>
      </w:pPr>
      <w:r w:rsidRPr="00AD11E4">
        <w:rPr>
          <w:rFonts w:ascii="Arial" w:eastAsia="Arial Unicode MS" w:hAnsi="Arial" w:cs="Arial"/>
          <w:color w:val="000000"/>
          <w:u w:color="000000"/>
        </w:rPr>
        <w:t>Running a busy family planning clinic</w:t>
      </w:r>
      <w:r w:rsidRPr="00AD11E4">
        <w:rPr>
          <w:rFonts w:ascii="Arial" w:eastAsia="Arial Unicode MS" w:hAnsi="Arial" w:cs="Arial"/>
          <w:b/>
          <w:color w:val="000000"/>
          <w:u w:color="000000"/>
        </w:rPr>
        <w:t xml:space="preserve"> </w:t>
      </w:r>
      <w:r w:rsidRPr="00AD11E4">
        <w:rPr>
          <w:rFonts w:ascii="Arial" w:eastAsia="Arial Unicode MS" w:hAnsi="Arial" w:cs="Arial"/>
          <w:color w:val="000000"/>
          <w:u w:color="000000"/>
        </w:rPr>
        <w:t xml:space="preserve">at </w:t>
      </w:r>
      <w:proofErr w:type="spellStart"/>
      <w:r w:rsidRPr="00AD11E4">
        <w:rPr>
          <w:rFonts w:ascii="Arial" w:eastAsia="Arial Unicode MS" w:hAnsi="Arial" w:cs="Arial"/>
          <w:color w:val="000000"/>
          <w:u w:color="000000"/>
        </w:rPr>
        <w:t>Assiut</w:t>
      </w:r>
      <w:proofErr w:type="spellEnd"/>
      <w:r w:rsidRPr="00AD11E4">
        <w:rPr>
          <w:rFonts w:ascii="Arial" w:eastAsia="Arial Unicode MS" w:hAnsi="Arial" w:cs="Arial"/>
          <w:color w:val="000000"/>
          <w:u w:color="000000"/>
        </w:rPr>
        <w:t xml:space="preserve"> University Hospital, counseling clients and providing all contraceptive methods.</w:t>
      </w:r>
    </w:p>
    <w:p w:rsidR="002A58C5" w:rsidRDefault="002A58C5" w:rsidP="00746FB7">
      <w:pPr>
        <w:ind w:left="2280"/>
        <w:jc w:val="both"/>
        <w:outlineLvl w:val="0"/>
        <w:rPr>
          <w:rFonts w:eastAsia="Arial Unicode MS"/>
          <w:color w:val="000000"/>
          <w:sz w:val="28"/>
          <w:u w:color="000000"/>
        </w:rPr>
      </w:pPr>
    </w:p>
    <w:p w:rsidR="002A58C5" w:rsidRPr="00AD11E4" w:rsidRDefault="00383BAE" w:rsidP="00746FB7">
      <w:pPr>
        <w:jc w:val="both"/>
        <w:outlineLvl w:val="0"/>
        <w:rPr>
          <w:rFonts w:ascii="Arial" w:eastAsia="Arial Unicode MS" w:hAnsi="Arial" w:cs="Arial"/>
          <w:b/>
          <w:color w:val="000000"/>
          <w:u w:val="single" w:color="000000"/>
        </w:rPr>
      </w:pPr>
      <w:r w:rsidRPr="00AD11E4">
        <w:rPr>
          <w:rFonts w:ascii="Arial" w:eastAsia="Arial Unicode MS" w:hAnsi="Arial" w:cs="Arial"/>
          <w:b/>
          <w:color w:val="000000"/>
          <w:u w:val="single" w:color="000000"/>
        </w:rPr>
        <w:t>Laboratory experience:</w:t>
      </w:r>
    </w:p>
    <w:p w:rsidR="002A58C5" w:rsidRPr="00AD11E4" w:rsidRDefault="002A58C5" w:rsidP="00746FB7">
      <w:pPr>
        <w:jc w:val="both"/>
        <w:outlineLvl w:val="0"/>
        <w:rPr>
          <w:rFonts w:ascii="Arial" w:eastAsia="Arial Unicode MS" w:hAnsi="Arial" w:cs="Arial"/>
          <w:b/>
          <w:color w:val="000000"/>
          <w:u w:val="single" w:color="000000"/>
        </w:rPr>
      </w:pPr>
    </w:p>
    <w:p w:rsidR="002A58C5" w:rsidRPr="006E1060" w:rsidRDefault="00383BAE" w:rsidP="00746FB7">
      <w:pPr>
        <w:jc w:val="both"/>
        <w:outlineLvl w:val="0"/>
        <w:rPr>
          <w:rFonts w:ascii="Arial" w:eastAsia="Arial Unicode MS" w:hAnsi="Arial" w:cs="Arial"/>
          <w:b/>
          <w:i/>
          <w:color w:val="000000"/>
          <w:u w:val="single"/>
        </w:rPr>
      </w:pPr>
      <w:r w:rsidRPr="00AD11E4">
        <w:rPr>
          <w:rFonts w:ascii="Arial" w:eastAsia="Arial Unicode MS" w:hAnsi="Arial" w:cs="Arial"/>
          <w:b/>
          <w:i/>
          <w:color w:val="000000"/>
          <w:u w:color="000000"/>
        </w:rPr>
        <w:t xml:space="preserve">   </w:t>
      </w:r>
      <w:r w:rsidRPr="006E1060">
        <w:rPr>
          <w:rFonts w:ascii="Arial" w:eastAsia="Arial Unicode MS" w:hAnsi="Arial" w:cs="Arial"/>
          <w:bCs/>
          <w:i/>
          <w:color w:val="000000"/>
          <w:u w:val="single"/>
        </w:rPr>
        <w:t>Clinical laboratory experience</w:t>
      </w:r>
      <w:r w:rsidRPr="006E1060">
        <w:rPr>
          <w:rFonts w:ascii="Arial" w:eastAsia="Arial Unicode MS" w:hAnsi="Arial" w:cs="Arial"/>
          <w:b/>
          <w:i/>
          <w:color w:val="000000"/>
          <w:u w:val="single"/>
        </w:rPr>
        <w:t>:</w:t>
      </w:r>
    </w:p>
    <w:p w:rsidR="002A58C5" w:rsidRDefault="00AD11E4" w:rsidP="00746FB7">
      <w:pPr>
        <w:ind w:left="851" w:hanging="142"/>
        <w:jc w:val="both"/>
        <w:outlineLvl w:val="0"/>
        <w:rPr>
          <w:rFonts w:ascii="Arial" w:eastAsia="Arial Unicode MS" w:hAnsi="Arial" w:cs="Arial"/>
          <w:color w:val="000000"/>
          <w:u w:color="000000"/>
        </w:rPr>
      </w:pPr>
      <w:r>
        <w:rPr>
          <w:rFonts w:ascii="Arial" w:eastAsia="Arial Unicode MS" w:hAnsi="Arial" w:cs="Arial"/>
          <w:b/>
          <w:i/>
          <w:color w:val="000000"/>
          <w:u w:color="000000"/>
        </w:rPr>
        <w:t xml:space="preserve">   </w:t>
      </w:r>
      <w:r w:rsidR="00383BAE" w:rsidRPr="00AD11E4">
        <w:rPr>
          <w:rFonts w:ascii="Arial" w:eastAsia="Arial Unicode MS" w:hAnsi="Arial" w:cs="Arial"/>
          <w:color w:val="000000"/>
          <w:u w:color="000000"/>
        </w:rPr>
        <w:t>Attended for one month in Alexandria IVF-ICSI center in 2009, the director is: Professor Hassan El-</w:t>
      </w:r>
      <w:proofErr w:type="spellStart"/>
      <w:r w:rsidR="00383BAE" w:rsidRPr="00AD11E4">
        <w:rPr>
          <w:rFonts w:ascii="Arial" w:eastAsia="Arial Unicode MS" w:hAnsi="Arial" w:cs="Arial"/>
          <w:color w:val="000000"/>
          <w:u w:color="000000"/>
        </w:rPr>
        <w:t>Maghraby</w:t>
      </w:r>
      <w:proofErr w:type="spellEnd"/>
      <w:r w:rsidR="00383BAE" w:rsidRPr="00AD11E4">
        <w:rPr>
          <w:rFonts w:ascii="Arial" w:eastAsia="Arial Unicode MS" w:hAnsi="Arial" w:cs="Arial"/>
          <w:color w:val="000000"/>
          <w:u w:color="000000"/>
        </w:rPr>
        <w:t xml:space="preserve"> </w:t>
      </w:r>
    </w:p>
    <w:p w:rsidR="00AD11E4" w:rsidRPr="00AD11E4" w:rsidRDefault="00AD11E4" w:rsidP="00746FB7">
      <w:pPr>
        <w:ind w:left="851" w:hanging="142"/>
        <w:jc w:val="both"/>
        <w:outlineLvl w:val="0"/>
        <w:rPr>
          <w:rFonts w:ascii="Arial" w:eastAsia="Arial Unicode MS" w:hAnsi="Arial" w:cs="Arial"/>
          <w:color w:val="000000"/>
          <w:u w:color="000000"/>
        </w:rPr>
      </w:pPr>
    </w:p>
    <w:p w:rsidR="002A58C5" w:rsidRPr="006E1060" w:rsidRDefault="00383BAE" w:rsidP="00746FB7">
      <w:pPr>
        <w:tabs>
          <w:tab w:val="left" w:pos="0"/>
        </w:tabs>
        <w:jc w:val="both"/>
        <w:outlineLvl w:val="0"/>
        <w:rPr>
          <w:rFonts w:ascii="Arial" w:eastAsia="Arial Unicode MS" w:hAnsi="Arial" w:cs="Arial"/>
          <w:bCs/>
          <w:i/>
          <w:color w:val="000000"/>
          <w:u w:val="single"/>
        </w:rPr>
      </w:pPr>
      <w:r w:rsidRPr="006E1060">
        <w:rPr>
          <w:rFonts w:ascii="Arial" w:eastAsia="Arial Unicode MS" w:hAnsi="Arial" w:cs="Arial"/>
          <w:bCs/>
          <w:i/>
          <w:color w:val="000000"/>
          <w:u w:val="single"/>
        </w:rPr>
        <w:t xml:space="preserve">    Research Laboratory experience:</w:t>
      </w:r>
    </w:p>
    <w:p w:rsidR="002A58C5" w:rsidRPr="00AD11E4" w:rsidRDefault="00383BAE" w:rsidP="00746FB7">
      <w:pPr>
        <w:ind w:left="993"/>
        <w:jc w:val="both"/>
        <w:outlineLvl w:val="0"/>
        <w:rPr>
          <w:rFonts w:ascii="Arial" w:eastAsia="Arial Unicode MS" w:hAnsi="Arial" w:cs="Arial"/>
          <w:color w:val="000000"/>
          <w:u w:color="000000"/>
        </w:rPr>
      </w:pPr>
      <w:r w:rsidRPr="00AD11E4">
        <w:rPr>
          <w:rFonts w:ascii="Arial" w:eastAsia="Arial Unicode MS" w:hAnsi="Arial" w:cs="Arial"/>
          <w:color w:val="000000"/>
          <w:u w:color="000000"/>
        </w:rPr>
        <w:t xml:space="preserve">Two years of laboratory research experience in University of Texas Medical Branch at Galveston (UTMB), Texas, USA (2005-2007), under the mentorship of Dr. </w:t>
      </w:r>
      <w:proofErr w:type="spellStart"/>
      <w:r w:rsidRPr="00AD11E4">
        <w:rPr>
          <w:rFonts w:ascii="Arial" w:eastAsia="Arial Unicode MS" w:hAnsi="Arial" w:cs="Arial"/>
          <w:color w:val="000000"/>
          <w:u w:color="000000"/>
        </w:rPr>
        <w:t>Ayman</w:t>
      </w:r>
      <w:proofErr w:type="spellEnd"/>
      <w:r w:rsidRPr="00AD11E4">
        <w:rPr>
          <w:rFonts w:ascii="Arial" w:eastAsia="Arial Unicode MS" w:hAnsi="Arial" w:cs="Arial"/>
          <w:color w:val="000000"/>
          <w:u w:color="000000"/>
        </w:rPr>
        <w:t xml:space="preserve"> Al-Hendy with training in the following molecular biology techniques:</w:t>
      </w:r>
    </w:p>
    <w:p w:rsidR="002A58C5" w:rsidRPr="00AD11E4" w:rsidRDefault="002A58C5" w:rsidP="00746FB7">
      <w:pPr>
        <w:tabs>
          <w:tab w:val="left" w:pos="0"/>
        </w:tabs>
        <w:ind w:left="1701"/>
        <w:jc w:val="both"/>
        <w:outlineLvl w:val="0"/>
        <w:rPr>
          <w:rFonts w:ascii="Arial" w:eastAsia="Arial Unicode MS" w:hAnsi="Arial" w:cs="Arial"/>
          <w:color w:val="000000"/>
          <w:u w:color="000000"/>
        </w:rPr>
      </w:pPr>
    </w:p>
    <w:p w:rsidR="002A58C5" w:rsidRPr="00AD11E4" w:rsidRDefault="00383BAE" w:rsidP="00746FB7">
      <w:pPr>
        <w:numPr>
          <w:ilvl w:val="0"/>
          <w:numId w:val="56"/>
        </w:numPr>
        <w:tabs>
          <w:tab w:val="left" w:pos="0"/>
        </w:tabs>
        <w:ind w:left="2301" w:hanging="240"/>
        <w:jc w:val="both"/>
        <w:outlineLvl w:val="0"/>
        <w:rPr>
          <w:rFonts w:ascii="Arial" w:eastAsia="Arial Unicode MS" w:hAnsi="Arial" w:cs="Arial"/>
          <w:color w:val="000000"/>
          <w:u w:color="000000"/>
        </w:rPr>
      </w:pPr>
      <w:r w:rsidRPr="00AD11E4">
        <w:rPr>
          <w:rFonts w:ascii="Arial" w:eastAsia="Arial Unicode MS" w:hAnsi="Arial" w:cs="Arial"/>
          <w:color w:val="000000"/>
          <w:u w:color="000000"/>
        </w:rPr>
        <w:t>Cell culture techniques</w:t>
      </w:r>
    </w:p>
    <w:p w:rsidR="002A58C5" w:rsidRPr="00AD11E4" w:rsidRDefault="00383BAE" w:rsidP="00746FB7">
      <w:pPr>
        <w:numPr>
          <w:ilvl w:val="0"/>
          <w:numId w:val="56"/>
        </w:numPr>
        <w:tabs>
          <w:tab w:val="left" w:pos="0"/>
        </w:tabs>
        <w:ind w:left="2301" w:hanging="240"/>
        <w:jc w:val="both"/>
        <w:outlineLvl w:val="0"/>
        <w:rPr>
          <w:rFonts w:ascii="Arial" w:eastAsia="Arial Unicode MS" w:hAnsi="Arial" w:cs="Arial"/>
          <w:color w:val="000000"/>
          <w:u w:color="000000"/>
        </w:rPr>
      </w:pPr>
      <w:r w:rsidRPr="00AD11E4">
        <w:rPr>
          <w:rFonts w:ascii="Arial" w:eastAsia="Arial Unicode MS" w:hAnsi="Arial" w:cs="Arial"/>
          <w:color w:val="000000"/>
          <w:u w:color="000000"/>
        </w:rPr>
        <w:t>Cell cryopreservation</w:t>
      </w:r>
    </w:p>
    <w:p w:rsidR="002A58C5" w:rsidRPr="00AD11E4" w:rsidRDefault="00383BAE" w:rsidP="00746FB7">
      <w:pPr>
        <w:numPr>
          <w:ilvl w:val="0"/>
          <w:numId w:val="56"/>
        </w:numPr>
        <w:tabs>
          <w:tab w:val="left" w:pos="0"/>
        </w:tabs>
        <w:ind w:left="2301" w:hanging="240"/>
        <w:jc w:val="both"/>
        <w:outlineLvl w:val="0"/>
        <w:rPr>
          <w:rFonts w:ascii="Arial" w:eastAsia="Arial Unicode MS" w:hAnsi="Arial" w:cs="Arial"/>
          <w:color w:val="000000"/>
          <w:u w:color="000000"/>
        </w:rPr>
      </w:pPr>
      <w:r w:rsidRPr="00AD11E4">
        <w:rPr>
          <w:rFonts w:ascii="Arial" w:eastAsia="Arial Unicode MS" w:hAnsi="Arial" w:cs="Arial"/>
          <w:color w:val="000000"/>
          <w:u w:color="000000"/>
        </w:rPr>
        <w:t>Isolation of nucleic acids and proteins</w:t>
      </w:r>
    </w:p>
    <w:p w:rsidR="002A58C5" w:rsidRPr="00AD11E4" w:rsidRDefault="00383BAE" w:rsidP="00746FB7">
      <w:pPr>
        <w:numPr>
          <w:ilvl w:val="0"/>
          <w:numId w:val="56"/>
        </w:numPr>
        <w:tabs>
          <w:tab w:val="left" w:pos="0"/>
        </w:tabs>
        <w:ind w:left="2301" w:hanging="240"/>
        <w:jc w:val="both"/>
        <w:outlineLvl w:val="0"/>
        <w:rPr>
          <w:rFonts w:ascii="Arial" w:eastAsia="Arial Unicode MS" w:hAnsi="Arial" w:cs="Arial"/>
          <w:color w:val="000000"/>
          <w:u w:color="000000"/>
        </w:rPr>
      </w:pPr>
      <w:r w:rsidRPr="00AD11E4">
        <w:rPr>
          <w:rFonts w:ascii="Arial" w:eastAsia="Arial Unicode MS" w:hAnsi="Arial" w:cs="Arial"/>
          <w:color w:val="000000"/>
          <w:u w:color="000000"/>
        </w:rPr>
        <w:t>Gene transfer to cells using viral and non-viral vectors</w:t>
      </w:r>
    </w:p>
    <w:p w:rsidR="002A58C5" w:rsidRPr="00AD11E4" w:rsidRDefault="00383BAE" w:rsidP="00746FB7">
      <w:pPr>
        <w:numPr>
          <w:ilvl w:val="0"/>
          <w:numId w:val="56"/>
        </w:numPr>
        <w:tabs>
          <w:tab w:val="left" w:pos="0"/>
        </w:tabs>
        <w:ind w:left="2301" w:hanging="240"/>
        <w:jc w:val="both"/>
        <w:outlineLvl w:val="0"/>
        <w:rPr>
          <w:rFonts w:ascii="Arial" w:eastAsia="Arial Unicode MS" w:hAnsi="Arial" w:cs="Arial"/>
          <w:color w:val="000000"/>
          <w:u w:color="000000"/>
        </w:rPr>
      </w:pPr>
      <w:r w:rsidRPr="00AD11E4">
        <w:rPr>
          <w:rFonts w:ascii="Arial" w:eastAsia="Arial Unicode MS" w:hAnsi="Arial" w:cs="Arial"/>
          <w:color w:val="000000"/>
          <w:u w:color="000000"/>
        </w:rPr>
        <w:t>ELISA techniques</w:t>
      </w:r>
    </w:p>
    <w:p w:rsidR="002A58C5" w:rsidRPr="00AD11E4" w:rsidRDefault="00383BAE" w:rsidP="00746FB7">
      <w:pPr>
        <w:numPr>
          <w:ilvl w:val="0"/>
          <w:numId w:val="56"/>
        </w:numPr>
        <w:tabs>
          <w:tab w:val="left" w:pos="0"/>
        </w:tabs>
        <w:ind w:left="2301" w:hanging="240"/>
        <w:jc w:val="both"/>
        <w:outlineLvl w:val="0"/>
        <w:rPr>
          <w:rFonts w:ascii="Arial" w:eastAsia="Arial Unicode MS" w:hAnsi="Arial" w:cs="Arial"/>
          <w:color w:val="000000"/>
          <w:u w:color="000000"/>
        </w:rPr>
      </w:pPr>
      <w:r w:rsidRPr="00AD11E4">
        <w:rPr>
          <w:rFonts w:ascii="Arial" w:eastAsia="Arial Unicode MS" w:hAnsi="Arial" w:cs="Arial"/>
          <w:color w:val="000000"/>
          <w:u w:color="000000"/>
        </w:rPr>
        <w:t>Western blot</w:t>
      </w:r>
    </w:p>
    <w:p w:rsidR="002A58C5" w:rsidRPr="00AD11E4" w:rsidRDefault="00383BAE" w:rsidP="00746FB7">
      <w:pPr>
        <w:numPr>
          <w:ilvl w:val="0"/>
          <w:numId w:val="56"/>
        </w:numPr>
        <w:tabs>
          <w:tab w:val="left" w:pos="0"/>
        </w:tabs>
        <w:ind w:left="2301" w:hanging="240"/>
        <w:jc w:val="both"/>
        <w:outlineLvl w:val="0"/>
        <w:rPr>
          <w:rFonts w:ascii="Arial" w:eastAsia="Arial Unicode MS" w:hAnsi="Arial" w:cs="Arial"/>
          <w:color w:val="000000"/>
          <w:u w:color="000000"/>
        </w:rPr>
      </w:pPr>
      <w:r w:rsidRPr="00AD11E4">
        <w:rPr>
          <w:rFonts w:ascii="Arial" w:eastAsia="Arial Unicode MS" w:hAnsi="Arial" w:cs="Arial"/>
          <w:color w:val="000000"/>
          <w:u w:color="000000"/>
        </w:rPr>
        <w:t>PCR</w:t>
      </w:r>
    </w:p>
    <w:p w:rsidR="002A58C5" w:rsidRPr="00AD11E4" w:rsidRDefault="00383BAE" w:rsidP="00746FB7">
      <w:pPr>
        <w:numPr>
          <w:ilvl w:val="0"/>
          <w:numId w:val="56"/>
        </w:numPr>
        <w:tabs>
          <w:tab w:val="left" w:pos="0"/>
        </w:tabs>
        <w:ind w:left="2301" w:hanging="240"/>
        <w:jc w:val="both"/>
        <w:outlineLvl w:val="0"/>
        <w:rPr>
          <w:rFonts w:ascii="Arial" w:eastAsia="Arial Unicode MS" w:hAnsi="Arial" w:cs="Arial"/>
          <w:color w:val="000000"/>
          <w:u w:color="000000"/>
        </w:rPr>
      </w:pPr>
      <w:proofErr w:type="spellStart"/>
      <w:r w:rsidRPr="00AD11E4">
        <w:rPr>
          <w:rFonts w:ascii="Arial" w:eastAsia="Arial Unicode MS" w:hAnsi="Arial" w:cs="Arial"/>
          <w:color w:val="000000"/>
          <w:u w:color="000000"/>
        </w:rPr>
        <w:t>Luciferase</w:t>
      </w:r>
      <w:proofErr w:type="spellEnd"/>
      <w:r w:rsidRPr="00AD11E4">
        <w:rPr>
          <w:rFonts w:ascii="Arial" w:eastAsia="Arial Unicode MS" w:hAnsi="Arial" w:cs="Arial"/>
          <w:color w:val="000000"/>
          <w:u w:color="000000"/>
        </w:rPr>
        <w:t xml:space="preserve"> assay</w:t>
      </w:r>
    </w:p>
    <w:p w:rsidR="002A58C5" w:rsidRPr="00AD11E4" w:rsidRDefault="00383BAE" w:rsidP="00746FB7">
      <w:pPr>
        <w:numPr>
          <w:ilvl w:val="0"/>
          <w:numId w:val="56"/>
        </w:numPr>
        <w:tabs>
          <w:tab w:val="left" w:pos="0"/>
        </w:tabs>
        <w:ind w:left="2301" w:hanging="240"/>
        <w:jc w:val="both"/>
        <w:outlineLvl w:val="0"/>
        <w:rPr>
          <w:rFonts w:ascii="Arial" w:eastAsia="Arial Unicode MS" w:hAnsi="Arial" w:cs="Arial"/>
          <w:color w:val="000000"/>
          <w:u w:color="000000"/>
        </w:rPr>
      </w:pPr>
      <w:r w:rsidRPr="00AD11E4">
        <w:rPr>
          <w:rFonts w:ascii="Arial" w:eastAsia="Arial Unicode MS" w:hAnsi="Arial" w:cs="Arial"/>
          <w:color w:val="000000"/>
          <w:u w:color="000000"/>
        </w:rPr>
        <w:t>Cell immortalization</w:t>
      </w:r>
    </w:p>
    <w:p w:rsidR="002A58C5" w:rsidRPr="00AD11E4" w:rsidRDefault="002A58C5" w:rsidP="00746FB7">
      <w:pPr>
        <w:tabs>
          <w:tab w:val="left" w:pos="0"/>
        </w:tabs>
        <w:ind w:left="1701"/>
        <w:jc w:val="both"/>
        <w:outlineLvl w:val="0"/>
        <w:rPr>
          <w:rFonts w:ascii="Arial" w:eastAsia="Arial Unicode MS" w:hAnsi="Arial" w:cs="Arial"/>
          <w:color w:val="000000"/>
          <w:u w:color="000000"/>
        </w:rPr>
      </w:pPr>
    </w:p>
    <w:p w:rsidR="002A58C5" w:rsidRPr="00AD11E4" w:rsidRDefault="00383BAE" w:rsidP="00746FB7">
      <w:pPr>
        <w:jc w:val="both"/>
        <w:outlineLvl w:val="0"/>
        <w:rPr>
          <w:rFonts w:ascii="Arial" w:eastAsia="Arial Unicode MS" w:hAnsi="Arial" w:cs="Arial"/>
          <w:b/>
          <w:color w:val="000000"/>
          <w:u w:val="single" w:color="000000"/>
        </w:rPr>
      </w:pPr>
      <w:r w:rsidRPr="00AD11E4">
        <w:rPr>
          <w:rFonts w:ascii="Arial" w:eastAsia="Arial Unicode MS" w:hAnsi="Arial" w:cs="Arial"/>
          <w:b/>
          <w:color w:val="000000"/>
          <w:u w:val="single" w:color="000000"/>
        </w:rPr>
        <w:t>Academic and teaching experience:</w:t>
      </w:r>
    </w:p>
    <w:p w:rsidR="002A58C5" w:rsidRPr="00AD11E4" w:rsidRDefault="002A58C5" w:rsidP="00746FB7">
      <w:pPr>
        <w:jc w:val="both"/>
        <w:outlineLvl w:val="0"/>
        <w:rPr>
          <w:rFonts w:ascii="Arial" w:eastAsia="Arial Unicode MS" w:hAnsi="Arial" w:cs="Arial"/>
          <w:b/>
          <w:color w:val="000000"/>
          <w:u w:val="single" w:color="000000"/>
        </w:rPr>
      </w:pPr>
    </w:p>
    <w:p w:rsidR="002A58C5" w:rsidRPr="00AD11E4" w:rsidRDefault="00383BAE" w:rsidP="00746FB7">
      <w:pPr>
        <w:numPr>
          <w:ilvl w:val="0"/>
          <w:numId w:val="57"/>
        </w:numPr>
        <w:ind w:left="600" w:hanging="240"/>
        <w:jc w:val="both"/>
        <w:outlineLvl w:val="0"/>
        <w:rPr>
          <w:rFonts w:ascii="Arial" w:eastAsia="Arial Unicode MS" w:hAnsi="Arial" w:cs="Arial"/>
          <w:color w:val="000000"/>
          <w:u w:color="000000"/>
        </w:rPr>
      </w:pPr>
      <w:r w:rsidRPr="00AD11E4">
        <w:rPr>
          <w:rFonts w:ascii="Arial" w:eastAsia="Arial Unicode MS" w:hAnsi="Arial" w:cs="Arial"/>
          <w:color w:val="000000"/>
          <w:u w:color="000000"/>
        </w:rPr>
        <w:t xml:space="preserve">Member of the local ethical committee, </w:t>
      </w:r>
      <w:proofErr w:type="spellStart"/>
      <w:r w:rsidRPr="00AD11E4">
        <w:rPr>
          <w:rFonts w:ascii="Arial" w:eastAsia="Arial Unicode MS" w:hAnsi="Arial" w:cs="Arial"/>
          <w:color w:val="000000"/>
          <w:u w:color="000000"/>
        </w:rPr>
        <w:t>Assiut</w:t>
      </w:r>
      <w:proofErr w:type="spellEnd"/>
      <w:r w:rsidRPr="00AD11E4">
        <w:rPr>
          <w:rFonts w:ascii="Arial" w:eastAsia="Arial Unicode MS" w:hAnsi="Arial" w:cs="Arial"/>
          <w:color w:val="000000"/>
          <w:u w:color="000000"/>
        </w:rPr>
        <w:t xml:space="preserve"> Faculty of Medicine</w:t>
      </w:r>
    </w:p>
    <w:p w:rsidR="002A58C5" w:rsidRPr="00AD11E4" w:rsidRDefault="002A58C5" w:rsidP="00746FB7">
      <w:pPr>
        <w:tabs>
          <w:tab w:val="num" w:pos="284"/>
        </w:tabs>
        <w:ind w:left="284"/>
        <w:jc w:val="both"/>
        <w:outlineLvl w:val="0"/>
        <w:rPr>
          <w:rFonts w:ascii="Arial" w:eastAsia="Arial Unicode MS" w:hAnsi="Arial" w:cs="Arial"/>
          <w:color w:val="000000"/>
          <w:u w:color="000000"/>
        </w:rPr>
      </w:pPr>
    </w:p>
    <w:p w:rsidR="002A58C5" w:rsidRPr="00AD11E4" w:rsidRDefault="00383BAE" w:rsidP="00746FB7">
      <w:pPr>
        <w:numPr>
          <w:ilvl w:val="0"/>
          <w:numId w:val="57"/>
        </w:numPr>
        <w:ind w:left="600" w:hanging="240"/>
        <w:jc w:val="both"/>
        <w:outlineLvl w:val="0"/>
        <w:rPr>
          <w:rFonts w:ascii="Arial" w:eastAsia="Arial Unicode MS" w:hAnsi="Arial" w:cs="Arial"/>
          <w:color w:val="000000"/>
          <w:u w:color="000000"/>
        </w:rPr>
      </w:pPr>
      <w:r w:rsidRPr="00AD11E4">
        <w:rPr>
          <w:rFonts w:ascii="Arial" w:eastAsia="Arial Unicode MS" w:hAnsi="Arial" w:cs="Arial"/>
          <w:color w:val="000000"/>
          <w:u w:color="000000"/>
        </w:rPr>
        <w:t xml:space="preserve">Actively involved in academic and clinical teaching programs in OB-GYN department, </w:t>
      </w:r>
      <w:proofErr w:type="spellStart"/>
      <w:r w:rsidRPr="00AD11E4">
        <w:rPr>
          <w:rFonts w:ascii="Arial" w:eastAsia="Arial Unicode MS" w:hAnsi="Arial" w:cs="Arial"/>
          <w:color w:val="000000"/>
          <w:u w:color="000000"/>
        </w:rPr>
        <w:t>Assiut</w:t>
      </w:r>
      <w:proofErr w:type="spellEnd"/>
      <w:r w:rsidRPr="00AD11E4">
        <w:rPr>
          <w:rFonts w:ascii="Arial" w:eastAsia="Arial Unicode MS" w:hAnsi="Arial" w:cs="Arial"/>
          <w:color w:val="000000"/>
          <w:u w:color="000000"/>
        </w:rPr>
        <w:t xml:space="preserve"> Faculty of Medicine:</w:t>
      </w:r>
    </w:p>
    <w:p w:rsidR="002A58C5" w:rsidRPr="00AD11E4" w:rsidRDefault="002A58C5" w:rsidP="00746FB7">
      <w:pPr>
        <w:tabs>
          <w:tab w:val="num" w:pos="284"/>
        </w:tabs>
        <w:ind w:left="284"/>
        <w:jc w:val="both"/>
        <w:outlineLvl w:val="0"/>
        <w:rPr>
          <w:rFonts w:ascii="Arial" w:eastAsia="Arial Unicode MS" w:hAnsi="Arial" w:cs="Arial"/>
          <w:color w:val="000000"/>
          <w:u w:color="000000"/>
        </w:rPr>
      </w:pPr>
    </w:p>
    <w:p w:rsidR="002A58C5" w:rsidRPr="00AD11E4" w:rsidRDefault="00383BAE" w:rsidP="00746FB7">
      <w:pPr>
        <w:numPr>
          <w:ilvl w:val="0"/>
          <w:numId w:val="57"/>
        </w:numPr>
        <w:ind w:left="1156" w:hanging="240"/>
        <w:jc w:val="both"/>
        <w:outlineLvl w:val="0"/>
        <w:rPr>
          <w:rFonts w:ascii="Arial" w:eastAsia="Arial Unicode MS" w:hAnsi="Arial" w:cs="Arial"/>
          <w:color w:val="000000"/>
          <w:u w:color="000000"/>
        </w:rPr>
      </w:pPr>
      <w:r w:rsidRPr="00AD11E4">
        <w:rPr>
          <w:rFonts w:ascii="Arial" w:eastAsia="Arial Unicode MS" w:hAnsi="Arial" w:cs="Arial"/>
          <w:color w:val="000000"/>
          <w:u w:color="000000"/>
        </w:rPr>
        <w:t>Postgraduate academic teaching (residents and fellows), since 2009</w:t>
      </w:r>
    </w:p>
    <w:p w:rsidR="002A58C5" w:rsidRPr="00AD11E4" w:rsidRDefault="002A58C5" w:rsidP="00746FB7">
      <w:pPr>
        <w:tabs>
          <w:tab w:val="num" w:pos="284"/>
        </w:tabs>
        <w:ind w:left="284"/>
        <w:jc w:val="both"/>
        <w:outlineLvl w:val="0"/>
        <w:rPr>
          <w:rFonts w:ascii="Arial" w:eastAsia="Arial Unicode MS" w:hAnsi="Arial" w:cs="Arial"/>
          <w:color w:val="000000"/>
          <w:u w:color="000000"/>
        </w:rPr>
      </w:pPr>
    </w:p>
    <w:p w:rsidR="002A58C5" w:rsidRPr="00AD11E4" w:rsidRDefault="00383BAE" w:rsidP="00746FB7">
      <w:pPr>
        <w:numPr>
          <w:ilvl w:val="0"/>
          <w:numId w:val="57"/>
        </w:numPr>
        <w:ind w:left="1156" w:hanging="240"/>
        <w:jc w:val="both"/>
        <w:outlineLvl w:val="0"/>
        <w:rPr>
          <w:rFonts w:ascii="Arial" w:eastAsia="Arial Unicode MS" w:hAnsi="Arial" w:cs="Arial"/>
          <w:color w:val="000000"/>
          <w:u w:color="000000"/>
        </w:rPr>
      </w:pPr>
      <w:r w:rsidRPr="00AD11E4">
        <w:rPr>
          <w:rFonts w:ascii="Arial" w:eastAsia="Arial Unicode MS" w:hAnsi="Arial" w:cs="Arial"/>
          <w:color w:val="000000"/>
          <w:u w:color="000000"/>
        </w:rPr>
        <w:t>Undergraduate student teaching since October 2001</w:t>
      </w:r>
    </w:p>
    <w:p w:rsidR="002A58C5" w:rsidRPr="00AD11E4" w:rsidRDefault="002A58C5" w:rsidP="00746FB7">
      <w:pPr>
        <w:tabs>
          <w:tab w:val="num" w:pos="284"/>
        </w:tabs>
        <w:ind w:left="284"/>
        <w:jc w:val="both"/>
        <w:outlineLvl w:val="0"/>
        <w:rPr>
          <w:rFonts w:ascii="Arial" w:eastAsia="Arial Unicode MS" w:hAnsi="Arial" w:cs="Arial"/>
          <w:color w:val="000000"/>
          <w:u w:color="000000"/>
        </w:rPr>
      </w:pPr>
    </w:p>
    <w:p w:rsidR="002A58C5" w:rsidRPr="00AD11E4" w:rsidRDefault="00383BAE" w:rsidP="00746FB7">
      <w:pPr>
        <w:numPr>
          <w:ilvl w:val="0"/>
          <w:numId w:val="57"/>
        </w:numPr>
        <w:ind w:left="1156" w:hanging="240"/>
        <w:jc w:val="both"/>
        <w:outlineLvl w:val="0"/>
        <w:rPr>
          <w:rFonts w:ascii="Arial" w:eastAsia="Arial Unicode MS" w:hAnsi="Arial" w:cs="Arial"/>
          <w:color w:val="000000"/>
          <w:u w:color="000000"/>
        </w:rPr>
      </w:pPr>
      <w:r w:rsidRPr="00AD11E4">
        <w:rPr>
          <w:rFonts w:ascii="Arial" w:eastAsia="Arial Unicode MS" w:hAnsi="Arial" w:cs="Arial"/>
          <w:color w:val="000000"/>
          <w:u w:color="000000"/>
        </w:rPr>
        <w:t>Supervising clinical work of fellows (assistant lecturers), June, 2010</w:t>
      </w:r>
    </w:p>
    <w:p w:rsidR="002A58C5" w:rsidRPr="00AD11E4" w:rsidRDefault="002A58C5" w:rsidP="00746FB7">
      <w:pPr>
        <w:tabs>
          <w:tab w:val="num" w:pos="284"/>
        </w:tabs>
        <w:ind w:left="284"/>
        <w:jc w:val="both"/>
        <w:outlineLvl w:val="0"/>
        <w:rPr>
          <w:rFonts w:ascii="Arial" w:eastAsia="Arial Unicode MS" w:hAnsi="Arial" w:cs="Arial"/>
          <w:color w:val="000000"/>
          <w:u w:color="000000"/>
        </w:rPr>
      </w:pPr>
    </w:p>
    <w:p w:rsidR="002A58C5" w:rsidRPr="00AD11E4" w:rsidRDefault="00383BAE" w:rsidP="00746FB7">
      <w:pPr>
        <w:numPr>
          <w:ilvl w:val="0"/>
          <w:numId w:val="57"/>
        </w:numPr>
        <w:ind w:left="1156" w:hanging="240"/>
        <w:jc w:val="both"/>
        <w:outlineLvl w:val="0"/>
        <w:rPr>
          <w:rFonts w:ascii="Arial" w:eastAsia="Arial Unicode MS" w:hAnsi="Arial" w:cs="Arial"/>
          <w:color w:val="000000"/>
          <w:u w:color="000000"/>
        </w:rPr>
      </w:pPr>
      <w:r w:rsidRPr="00AD11E4">
        <w:rPr>
          <w:rFonts w:ascii="Arial" w:eastAsia="Arial Unicode MS" w:hAnsi="Arial" w:cs="Arial"/>
          <w:color w:val="000000"/>
          <w:u w:color="000000"/>
        </w:rPr>
        <w:t>Supervising clinical work of residents since June 2001</w:t>
      </w:r>
    </w:p>
    <w:p w:rsidR="002A58C5" w:rsidRPr="00AD11E4" w:rsidRDefault="002A58C5" w:rsidP="00746FB7">
      <w:pPr>
        <w:tabs>
          <w:tab w:val="num" w:pos="284"/>
        </w:tabs>
        <w:ind w:left="284"/>
        <w:jc w:val="both"/>
        <w:outlineLvl w:val="0"/>
        <w:rPr>
          <w:rFonts w:ascii="Arial" w:eastAsia="Arial Unicode MS" w:hAnsi="Arial" w:cs="Arial"/>
          <w:color w:val="000000"/>
          <w:u w:color="000000"/>
        </w:rPr>
      </w:pPr>
    </w:p>
    <w:p w:rsidR="002A58C5" w:rsidRPr="00AD11E4" w:rsidRDefault="00383BAE" w:rsidP="00746FB7">
      <w:pPr>
        <w:numPr>
          <w:ilvl w:val="0"/>
          <w:numId w:val="57"/>
        </w:numPr>
        <w:ind w:left="1156" w:hanging="240"/>
        <w:jc w:val="both"/>
        <w:outlineLvl w:val="0"/>
        <w:rPr>
          <w:rFonts w:ascii="Arial" w:eastAsia="Arial Unicode MS" w:hAnsi="Arial" w:cs="Arial"/>
          <w:color w:val="000000"/>
          <w:u w:color="000000"/>
        </w:rPr>
      </w:pPr>
      <w:r w:rsidRPr="00AD11E4">
        <w:rPr>
          <w:rFonts w:ascii="Arial" w:eastAsia="Arial Unicode MS" w:hAnsi="Arial" w:cs="Arial"/>
          <w:color w:val="000000"/>
          <w:u w:color="000000"/>
        </w:rPr>
        <w:t>Supervising clinical work of house officers since March 1998</w:t>
      </w:r>
    </w:p>
    <w:p w:rsidR="002A58C5" w:rsidRPr="00AD11E4" w:rsidRDefault="002A58C5" w:rsidP="00746FB7">
      <w:pPr>
        <w:ind w:left="720"/>
        <w:jc w:val="both"/>
        <w:outlineLvl w:val="0"/>
        <w:rPr>
          <w:rFonts w:ascii="Arial" w:eastAsia="Arial Unicode MS" w:hAnsi="Arial" w:cs="Arial"/>
          <w:color w:val="000000"/>
          <w:u w:color="000000"/>
        </w:rPr>
      </w:pPr>
    </w:p>
    <w:p w:rsidR="002A58C5" w:rsidRPr="00AD11E4" w:rsidRDefault="002A58C5" w:rsidP="00746FB7">
      <w:pPr>
        <w:ind w:left="4695"/>
        <w:jc w:val="both"/>
        <w:outlineLvl w:val="0"/>
        <w:rPr>
          <w:rFonts w:ascii="Arial" w:eastAsia="Arial Unicode MS" w:hAnsi="Arial" w:cs="Arial"/>
          <w:color w:val="000000"/>
          <w:u w:color="000000"/>
        </w:rPr>
      </w:pPr>
    </w:p>
    <w:p w:rsidR="002A58C5" w:rsidRPr="00AD11E4" w:rsidRDefault="00383BAE" w:rsidP="00746FB7">
      <w:pPr>
        <w:ind w:left="4695" w:hanging="4695"/>
        <w:jc w:val="both"/>
        <w:outlineLvl w:val="0"/>
        <w:rPr>
          <w:rFonts w:ascii="Arial" w:eastAsia="Arial Unicode MS" w:hAnsi="Arial" w:cs="Arial"/>
          <w:b/>
          <w:color w:val="000000"/>
          <w:u w:val="single" w:color="000000"/>
        </w:rPr>
      </w:pPr>
      <w:r w:rsidRPr="00AD11E4">
        <w:rPr>
          <w:rFonts w:ascii="Arial" w:eastAsia="Arial Unicode MS" w:hAnsi="Arial" w:cs="Arial"/>
          <w:b/>
          <w:color w:val="000000"/>
          <w:u w:val="single" w:color="000000"/>
        </w:rPr>
        <w:t>Courses and workshops:</w:t>
      </w:r>
    </w:p>
    <w:p w:rsidR="002A58C5" w:rsidRPr="00AD11E4" w:rsidRDefault="002A58C5" w:rsidP="00746FB7">
      <w:pPr>
        <w:ind w:left="4695" w:hanging="4695"/>
        <w:jc w:val="both"/>
        <w:outlineLvl w:val="0"/>
        <w:rPr>
          <w:rFonts w:ascii="Arial" w:eastAsia="Arial Unicode MS" w:hAnsi="Arial" w:cs="Arial"/>
          <w:b/>
          <w:color w:val="000000"/>
          <w:u w:val="single" w:color="000000"/>
        </w:rPr>
      </w:pPr>
    </w:p>
    <w:p w:rsidR="002A58C5" w:rsidRPr="00AD11E4" w:rsidRDefault="000A7787" w:rsidP="00746FB7">
      <w:pPr>
        <w:numPr>
          <w:ilvl w:val="0"/>
          <w:numId w:val="58"/>
        </w:numPr>
        <w:ind w:left="3975" w:hanging="240"/>
        <w:jc w:val="both"/>
        <w:outlineLvl w:val="0"/>
        <w:rPr>
          <w:rFonts w:ascii="Arial" w:eastAsia="Arial Unicode MS" w:hAnsi="Arial" w:cs="Arial"/>
          <w:color w:val="000000"/>
          <w:u w:color="000000"/>
        </w:rPr>
      </w:pPr>
      <w:r w:rsidRPr="00AD11E4">
        <w:rPr>
          <w:rFonts w:ascii="Arial" w:eastAsia="Arial Unicode MS" w:hAnsi="Arial" w:cs="Arial"/>
          <w:color w:val="000000"/>
          <w:u w:color="000000"/>
        </w:rPr>
        <w:t xml:space="preserve"> </w:t>
      </w:r>
      <w:r w:rsidR="00383BAE" w:rsidRPr="00AD11E4">
        <w:rPr>
          <w:rFonts w:ascii="Arial" w:eastAsia="Arial Unicode MS" w:hAnsi="Arial" w:cs="Arial"/>
          <w:color w:val="000000"/>
          <w:u w:color="000000"/>
        </w:rPr>
        <w:t xml:space="preserve">“From gene to protein” workshop arranged by molecular biology unit, </w:t>
      </w:r>
      <w:proofErr w:type="spellStart"/>
      <w:r w:rsidR="00383BAE" w:rsidRPr="00AD11E4">
        <w:rPr>
          <w:rFonts w:ascii="Arial" w:eastAsia="Arial Unicode MS" w:hAnsi="Arial" w:cs="Arial"/>
          <w:color w:val="000000"/>
          <w:u w:color="000000"/>
        </w:rPr>
        <w:t>Assiut</w:t>
      </w:r>
      <w:proofErr w:type="spellEnd"/>
      <w:r w:rsidR="00383BAE" w:rsidRPr="00AD11E4">
        <w:rPr>
          <w:rFonts w:ascii="Arial" w:eastAsia="Arial Unicode MS" w:hAnsi="Arial" w:cs="Arial"/>
          <w:color w:val="000000"/>
          <w:u w:color="000000"/>
        </w:rPr>
        <w:t xml:space="preserve"> University</w:t>
      </w:r>
    </w:p>
    <w:p w:rsidR="002A58C5" w:rsidRPr="00AD11E4" w:rsidRDefault="002A58C5" w:rsidP="00746FB7">
      <w:pPr>
        <w:tabs>
          <w:tab w:val="num" w:pos="284"/>
        </w:tabs>
        <w:ind w:left="284" w:hanging="568"/>
        <w:jc w:val="both"/>
        <w:outlineLvl w:val="0"/>
        <w:rPr>
          <w:rFonts w:ascii="Arial" w:eastAsia="Arial Unicode MS" w:hAnsi="Arial" w:cs="Arial"/>
          <w:color w:val="000000"/>
          <w:u w:color="000000"/>
        </w:rPr>
      </w:pPr>
    </w:p>
    <w:p w:rsidR="002A58C5" w:rsidRPr="00AD11E4" w:rsidRDefault="00383BAE" w:rsidP="00746FB7">
      <w:pPr>
        <w:numPr>
          <w:ilvl w:val="0"/>
          <w:numId w:val="58"/>
        </w:numPr>
        <w:ind w:left="1229" w:hanging="378"/>
        <w:jc w:val="both"/>
        <w:outlineLvl w:val="0"/>
        <w:rPr>
          <w:rFonts w:ascii="Arial" w:eastAsia="Arial Unicode MS" w:hAnsi="Arial" w:cs="Arial"/>
          <w:color w:val="000000"/>
          <w:u w:color="000000"/>
        </w:rPr>
      </w:pPr>
      <w:r w:rsidRPr="00AD11E4">
        <w:rPr>
          <w:rFonts w:ascii="Arial" w:eastAsia="Arial Unicode MS" w:hAnsi="Arial" w:cs="Arial"/>
          <w:color w:val="000000"/>
          <w:u w:color="000000"/>
        </w:rPr>
        <w:t xml:space="preserve">Student assessment course, </w:t>
      </w:r>
      <w:proofErr w:type="spellStart"/>
      <w:r w:rsidRPr="00AD11E4">
        <w:rPr>
          <w:rFonts w:ascii="Arial" w:eastAsia="Arial Unicode MS" w:hAnsi="Arial" w:cs="Arial"/>
          <w:color w:val="000000"/>
          <w:u w:color="000000"/>
        </w:rPr>
        <w:t>Assiut</w:t>
      </w:r>
      <w:proofErr w:type="spellEnd"/>
      <w:r w:rsidRPr="00AD11E4">
        <w:rPr>
          <w:rFonts w:ascii="Arial" w:eastAsia="Arial Unicode MS" w:hAnsi="Arial" w:cs="Arial"/>
          <w:color w:val="000000"/>
          <w:u w:color="000000"/>
        </w:rPr>
        <w:t xml:space="preserve"> faculty of Medicine, </w:t>
      </w:r>
      <w:proofErr w:type="spellStart"/>
      <w:r w:rsidRPr="00AD11E4">
        <w:rPr>
          <w:rFonts w:ascii="Arial" w:eastAsia="Arial Unicode MS" w:hAnsi="Arial" w:cs="Arial"/>
          <w:color w:val="000000"/>
          <w:u w:color="000000"/>
        </w:rPr>
        <w:t>Assiut</w:t>
      </w:r>
      <w:proofErr w:type="spellEnd"/>
      <w:r w:rsidRPr="00AD11E4">
        <w:rPr>
          <w:rFonts w:ascii="Arial" w:eastAsia="Arial Unicode MS" w:hAnsi="Arial" w:cs="Arial"/>
          <w:color w:val="000000"/>
          <w:u w:color="000000"/>
        </w:rPr>
        <w:t xml:space="preserve"> University</w:t>
      </w:r>
    </w:p>
    <w:p w:rsidR="002A58C5" w:rsidRPr="00AD11E4" w:rsidRDefault="002A58C5" w:rsidP="00746FB7">
      <w:pPr>
        <w:tabs>
          <w:tab w:val="num" w:pos="284"/>
        </w:tabs>
        <w:ind w:left="284" w:hanging="568"/>
        <w:jc w:val="both"/>
        <w:outlineLvl w:val="0"/>
        <w:rPr>
          <w:rFonts w:ascii="Arial" w:eastAsia="Arial Unicode MS" w:hAnsi="Arial" w:cs="Arial"/>
          <w:color w:val="000000"/>
          <w:u w:color="000000"/>
        </w:rPr>
      </w:pPr>
    </w:p>
    <w:p w:rsidR="002A58C5" w:rsidRPr="00AD11E4" w:rsidRDefault="00383BAE" w:rsidP="00746FB7">
      <w:pPr>
        <w:numPr>
          <w:ilvl w:val="0"/>
          <w:numId w:val="58"/>
        </w:numPr>
        <w:ind w:left="1229" w:hanging="378"/>
        <w:jc w:val="both"/>
        <w:outlineLvl w:val="0"/>
        <w:rPr>
          <w:rFonts w:ascii="Arial" w:eastAsia="Arial Unicode MS" w:hAnsi="Arial" w:cs="Arial"/>
          <w:color w:val="000000"/>
          <w:u w:color="000000"/>
        </w:rPr>
      </w:pPr>
      <w:r w:rsidRPr="00AD11E4">
        <w:rPr>
          <w:rFonts w:ascii="Arial" w:eastAsia="Arial Unicode MS" w:hAnsi="Arial" w:cs="Arial"/>
          <w:color w:val="000000"/>
          <w:u w:color="000000"/>
        </w:rPr>
        <w:t xml:space="preserve">“Clinical research, tools and techniques.”  </w:t>
      </w:r>
      <w:r w:rsidR="000A7787" w:rsidRPr="00AD11E4">
        <w:rPr>
          <w:rFonts w:ascii="Arial" w:eastAsia="Arial Unicode MS" w:hAnsi="Arial" w:cs="Arial"/>
          <w:color w:val="000000"/>
          <w:u w:color="000000"/>
        </w:rPr>
        <w:t>C</w:t>
      </w:r>
      <w:r w:rsidRPr="00AD11E4">
        <w:rPr>
          <w:rFonts w:ascii="Arial" w:eastAsia="Arial Unicode MS" w:hAnsi="Arial" w:cs="Arial"/>
          <w:color w:val="000000"/>
          <w:u w:color="000000"/>
        </w:rPr>
        <w:t>ourse</w:t>
      </w:r>
      <w:proofErr w:type="gramStart"/>
      <w:r w:rsidR="000A7787">
        <w:rPr>
          <w:rFonts w:ascii="Arial" w:eastAsia="Arial Unicode MS" w:hAnsi="Arial" w:cs="Arial"/>
          <w:color w:val="000000"/>
          <w:u w:color="000000"/>
        </w:rPr>
        <w:t>,</w:t>
      </w:r>
      <w:r w:rsidRPr="00AD11E4">
        <w:rPr>
          <w:rFonts w:ascii="Arial" w:eastAsia="Arial Unicode MS" w:hAnsi="Arial" w:cs="Arial"/>
          <w:color w:val="000000"/>
          <w:u w:color="000000"/>
        </w:rPr>
        <w:t xml:space="preserve">  University</w:t>
      </w:r>
      <w:proofErr w:type="gramEnd"/>
      <w:r w:rsidRPr="00AD11E4">
        <w:rPr>
          <w:rFonts w:ascii="Arial" w:eastAsia="Arial Unicode MS" w:hAnsi="Arial" w:cs="Arial"/>
          <w:color w:val="000000"/>
          <w:u w:color="000000"/>
        </w:rPr>
        <w:t xml:space="preserve"> of Texas Medical Branch (UTMB) at Galveston, Texas, USA in 2006.</w:t>
      </w:r>
    </w:p>
    <w:p w:rsidR="002A58C5" w:rsidRPr="00AD11E4" w:rsidRDefault="002A58C5" w:rsidP="00746FB7">
      <w:pPr>
        <w:tabs>
          <w:tab w:val="num" w:pos="284"/>
        </w:tabs>
        <w:ind w:left="284" w:hanging="568"/>
        <w:jc w:val="both"/>
        <w:outlineLvl w:val="0"/>
        <w:rPr>
          <w:rFonts w:ascii="Arial" w:eastAsia="Arial Unicode MS" w:hAnsi="Arial" w:cs="Arial"/>
          <w:color w:val="000000"/>
          <w:u w:color="000000"/>
        </w:rPr>
      </w:pPr>
    </w:p>
    <w:p w:rsidR="002A58C5" w:rsidRPr="00AD11E4" w:rsidRDefault="00383BAE" w:rsidP="00746FB7">
      <w:pPr>
        <w:numPr>
          <w:ilvl w:val="0"/>
          <w:numId w:val="58"/>
        </w:numPr>
        <w:ind w:left="1229" w:hanging="378"/>
        <w:jc w:val="both"/>
        <w:outlineLvl w:val="0"/>
        <w:rPr>
          <w:rFonts w:ascii="Arial" w:eastAsia="Arial Unicode MS" w:hAnsi="Arial" w:cs="Arial"/>
          <w:color w:val="000000"/>
          <w:u w:color="000000"/>
        </w:rPr>
      </w:pPr>
      <w:r w:rsidRPr="00AD11E4">
        <w:rPr>
          <w:rFonts w:ascii="Arial" w:eastAsia="Arial Unicode MS" w:hAnsi="Arial" w:cs="Arial"/>
          <w:color w:val="000000"/>
          <w:u w:color="000000"/>
        </w:rPr>
        <w:t>Infertility and assisted reproductive technology workshop, OB-GYN department, Alexandria University in April, 2002</w:t>
      </w:r>
    </w:p>
    <w:p w:rsidR="002A58C5" w:rsidRPr="00AD11E4" w:rsidRDefault="002A58C5" w:rsidP="00746FB7">
      <w:pPr>
        <w:jc w:val="both"/>
        <w:outlineLvl w:val="0"/>
        <w:rPr>
          <w:rFonts w:ascii="Arial" w:eastAsia="Arial Unicode MS" w:hAnsi="Arial" w:cs="Arial"/>
          <w:color w:val="000000"/>
          <w:u w:color="000000"/>
        </w:rPr>
      </w:pPr>
    </w:p>
    <w:p w:rsidR="002A58C5" w:rsidRPr="00AD11E4" w:rsidRDefault="002A58C5" w:rsidP="00746FB7">
      <w:pPr>
        <w:jc w:val="both"/>
        <w:outlineLvl w:val="0"/>
        <w:rPr>
          <w:rFonts w:ascii="Arial" w:eastAsia="Arial Unicode MS" w:hAnsi="Arial" w:cs="Arial"/>
          <w:color w:val="000000"/>
          <w:u w:color="000000"/>
        </w:rPr>
      </w:pPr>
    </w:p>
    <w:p w:rsidR="002A58C5" w:rsidRPr="00AD11E4" w:rsidRDefault="00383BAE" w:rsidP="00746FB7">
      <w:pPr>
        <w:jc w:val="both"/>
        <w:outlineLvl w:val="0"/>
        <w:rPr>
          <w:rFonts w:ascii="Arial" w:eastAsia="Arial Unicode MS" w:hAnsi="Arial" w:cs="Arial"/>
          <w:b/>
          <w:color w:val="000000"/>
          <w:u w:val="single" w:color="000000"/>
        </w:rPr>
      </w:pPr>
      <w:r w:rsidRPr="00AD11E4">
        <w:rPr>
          <w:rFonts w:ascii="Arial" w:eastAsia="Arial Unicode MS" w:hAnsi="Arial" w:cs="Arial"/>
          <w:color w:val="000000"/>
          <w:u w:color="000000"/>
        </w:rPr>
        <w:t xml:space="preserve"> </w:t>
      </w:r>
      <w:r w:rsidRPr="00AD11E4">
        <w:rPr>
          <w:rFonts w:ascii="Arial" w:eastAsia="Arial Unicode MS" w:hAnsi="Arial" w:cs="Arial"/>
          <w:b/>
          <w:color w:val="000000"/>
          <w:u w:val="single" w:color="000000"/>
        </w:rPr>
        <w:t>Research experience:</w:t>
      </w:r>
    </w:p>
    <w:p w:rsidR="002A58C5" w:rsidRPr="000A7787" w:rsidRDefault="002A58C5" w:rsidP="00746FB7">
      <w:pPr>
        <w:jc w:val="both"/>
        <w:outlineLvl w:val="0"/>
        <w:rPr>
          <w:rFonts w:ascii="Arial" w:eastAsia="Arial Unicode MS" w:hAnsi="Arial" w:cs="Arial"/>
          <w:bCs/>
          <w:color w:val="000000"/>
          <w:u w:val="single" w:color="000000"/>
        </w:rPr>
      </w:pPr>
    </w:p>
    <w:p w:rsidR="002A58C5" w:rsidRPr="000A7787" w:rsidRDefault="00383BAE" w:rsidP="00746FB7">
      <w:pPr>
        <w:ind w:hanging="142"/>
        <w:jc w:val="both"/>
        <w:outlineLvl w:val="0"/>
        <w:rPr>
          <w:rFonts w:ascii="Arial" w:eastAsia="Arial Unicode MS" w:hAnsi="Arial" w:cs="Arial"/>
          <w:bCs/>
          <w:i/>
          <w:color w:val="000000"/>
          <w:u w:color="000000"/>
        </w:rPr>
      </w:pPr>
      <w:r w:rsidRPr="000A7787">
        <w:rPr>
          <w:rFonts w:ascii="Arial" w:eastAsia="Arial Unicode MS" w:hAnsi="Arial" w:cs="Arial"/>
          <w:bCs/>
          <w:i/>
          <w:color w:val="000000"/>
          <w:u w:color="000000"/>
        </w:rPr>
        <w:t xml:space="preserve">    </w:t>
      </w:r>
      <w:r w:rsidRPr="000A7787">
        <w:rPr>
          <w:rFonts w:ascii="Arial" w:eastAsia="Arial Unicode MS" w:hAnsi="Arial" w:cs="Arial"/>
          <w:bCs/>
          <w:i/>
          <w:color w:val="000000"/>
          <w:u w:val="single"/>
        </w:rPr>
        <w:t>Current Research interests</w:t>
      </w:r>
      <w:r w:rsidRPr="000A7787">
        <w:rPr>
          <w:rFonts w:ascii="Arial" w:eastAsia="Arial Unicode MS" w:hAnsi="Arial" w:cs="Arial"/>
          <w:bCs/>
          <w:i/>
          <w:color w:val="000000"/>
          <w:u w:color="000000"/>
        </w:rPr>
        <w:t>:</w:t>
      </w:r>
    </w:p>
    <w:p w:rsidR="002A58C5" w:rsidRPr="00AD11E4" w:rsidRDefault="00383BAE" w:rsidP="00746FB7">
      <w:pPr>
        <w:numPr>
          <w:ilvl w:val="4"/>
          <w:numId w:val="59"/>
        </w:numPr>
        <w:ind w:left="3480" w:hanging="240"/>
        <w:jc w:val="both"/>
        <w:outlineLvl w:val="0"/>
        <w:rPr>
          <w:rFonts w:ascii="Arial" w:eastAsia="Arial Unicode MS" w:hAnsi="Arial" w:cs="Arial"/>
          <w:color w:val="000000"/>
          <w:u w:color="000000"/>
        </w:rPr>
      </w:pPr>
      <w:r w:rsidRPr="00AD11E4">
        <w:rPr>
          <w:rFonts w:ascii="Arial" w:eastAsia="Arial Unicode MS" w:hAnsi="Arial" w:cs="Arial"/>
          <w:color w:val="000000"/>
          <w:u w:color="000000"/>
        </w:rPr>
        <w:t>Endometriosis</w:t>
      </w:r>
    </w:p>
    <w:p w:rsidR="002A58C5" w:rsidRPr="00AD11E4" w:rsidRDefault="00383BAE" w:rsidP="00746FB7">
      <w:pPr>
        <w:numPr>
          <w:ilvl w:val="4"/>
          <w:numId w:val="34"/>
        </w:numPr>
        <w:ind w:left="3480" w:hanging="240"/>
        <w:jc w:val="both"/>
        <w:outlineLvl w:val="0"/>
        <w:rPr>
          <w:rFonts w:ascii="Arial" w:eastAsia="Arial Unicode MS" w:hAnsi="Arial" w:cs="Arial"/>
          <w:color w:val="000000"/>
          <w:u w:color="000000"/>
        </w:rPr>
      </w:pPr>
      <w:r w:rsidRPr="00AD11E4">
        <w:rPr>
          <w:rFonts w:ascii="Arial" w:eastAsia="Arial Unicode MS" w:hAnsi="Arial" w:cs="Arial"/>
          <w:color w:val="000000"/>
          <w:u w:color="000000"/>
        </w:rPr>
        <w:t>Uterine fibroids</w:t>
      </w:r>
    </w:p>
    <w:p w:rsidR="000A7787" w:rsidRDefault="00383BAE" w:rsidP="00746FB7">
      <w:pPr>
        <w:numPr>
          <w:ilvl w:val="0"/>
          <w:numId w:val="60"/>
        </w:numPr>
        <w:jc w:val="both"/>
        <w:outlineLvl w:val="0"/>
        <w:rPr>
          <w:rFonts w:ascii="Arial" w:eastAsia="Arial Unicode MS" w:hAnsi="Arial" w:cs="Arial"/>
          <w:color w:val="000000"/>
          <w:u w:color="000000"/>
        </w:rPr>
      </w:pPr>
      <w:r w:rsidRPr="000A7787">
        <w:rPr>
          <w:rFonts w:ascii="Arial" w:eastAsia="Arial Unicode MS" w:hAnsi="Arial" w:cs="Arial"/>
          <w:color w:val="000000"/>
          <w:u w:color="000000"/>
        </w:rPr>
        <w:t>Targeted drug and gene therapy in reproductive disorders</w:t>
      </w:r>
    </w:p>
    <w:p w:rsidR="002A58C5" w:rsidRPr="000A7787" w:rsidRDefault="00383BAE" w:rsidP="00746FB7">
      <w:pPr>
        <w:numPr>
          <w:ilvl w:val="0"/>
          <w:numId w:val="60"/>
        </w:numPr>
        <w:jc w:val="both"/>
        <w:outlineLvl w:val="0"/>
        <w:rPr>
          <w:rFonts w:ascii="Arial" w:eastAsia="Arial Unicode MS" w:hAnsi="Arial" w:cs="Arial"/>
          <w:color w:val="000000"/>
          <w:u w:color="000000"/>
        </w:rPr>
      </w:pPr>
      <w:r w:rsidRPr="000A7787">
        <w:rPr>
          <w:rFonts w:ascii="Arial" w:eastAsia="Arial Unicode MS" w:hAnsi="Arial" w:cs="Arial"/>
          <w:color w:val="000000"/>
          <w:u w:color="000000"/>
        </w:rPr>
        <w:t>Molecular biology in reproduction</w:t>
      </w:r>
    </w:p>
    <w:p w:rsidR="002A58C5" w:rsidRPr="00AD11E4" w:rsidRDefault="001A0A09" w:rsidP="00746FB7">
      <w:pPr>
        <w:numPr>
          <w:ilvl w:val="4"/>
          <w:numId w:val="34"/>
        </w:numPr>
        <w:tabs>
          <w:tab w:val="num" w:pos="1276"/>
        </w:tabs>
        <w:ind w:left="3480" w:hanging="240"/>
        <w:jc w:val="both"/>
        <w:outlineLvl w:val="0"/>
        <w:rPr>
          <w:rFonts w:ascii="Arial" w:eastAsia="Arial Unicode MS" w:hAnsi="Arial" w:cs="Arial"/>
          <w:color w:val="000000"/>
          <w:u w:color="000000"/>
        </w:rPr>
      </w:pPr>
      <w:r w:rsidRPr="00AD11E4">
        <w:rPr>
          <w:rFonts w:ascii="Arial" w:eastAsia="Arial Unicode MS" w:hAnsi="Arial" w:cs="Arial"/>
          <w:color w:val="000000"/>
          <w:u w:color="000000"/>
        </w:rPr>
        <w:t>Stem cells</w:t>
      </w:r>
      <w:r w:rsidR="00383BAE" w:rsidRPr="00AD11E4">
        <w:rPr>
          <w:rFonts w:ascii="Arial" w:eastAsia="Arial Unicode MS" w:hAnsi="Arial" w:cs="Arial"/>
          <w:color w:val="000000"/>
          <w:u w:color="000000"/>
        </w:rPr>
        <w:t xml:space="preserve"> and Regenerative Medicine</w:t>
      </w:r>
    </w:p>
    <w:p w:rsidR="002A58C5" w:rsidRPr="00AD11E4" w:rsidRDefault="002A58C5" w:rsidP="00746FB7">
      <w:pPr>
        <w:jc w:val="both"/>
        <w:outlineLvl w:val="0"/>
        <w:rPr>
          <w:rFonts w:ascii="Arial" w:eastAsia="Arial Unicode MS" w:hAnsi="Arial" w:cs="Arial"/>
          <w:color w:val="000000"/>
          <w:u w:color="000000"/>
        </w:rPr>
      </w:pPr>
    </w:p>
    <w:p w:rsidR="002A58C5" w:rsidRPr="000A7787" w:rsidRDefault="00383BAE" w:rsidP="00746FB7">
      <w:pPr>
        <w:jc w:val="both"/>
        <w:outlineLvl w:val="0"/>
        <w:rPr>
          <w:rFonts w:ascii="Arial" w:eastAsia="Arial Unicode MS" w:hAnsi="Arial" w:cs="Arial"/>
          <w:bCs/>
          <w:i/>
          <w:color w:val="000000"/>
          <w:u w:val="single"/>
        </w:rPr>
      </w:pPr>
      <w:r w:rsidRPr="00AD11E4">
        <w:rPr>
          <w:rFonts w:ascii="Arial" w:eastAsia="Arial Unicode MS" w:hAnsi="Arial" w:cs="Arial"/>
          <w:b/>
          <w:color w:val="000000"/>
          <w:u w:color="000000"/>
        </w:rPr>
        <w:t xml:space="preserve">     </w:t>
      </w:r>
      <w:r w:rsidRPr="000A7787">
        <w:rPr>
          <w:rFonts w:ascii="Arial" w:eastAsia="Arial Unicode MS" w:hAnsi="Arial" w:cs="Arial"/>
          <w:bCs/>
          <w:i/>
          <w:color w:val="000000"/>
          <w:u w:val="single"/>
        </w:rPr>
        <w:t xml:space="preserve">Doctorate thesis:   </w:t>
      </w:r>
    </w:p>
    <w:p w:rsidR="002A58C5" w:rsidRPr="00AD11E4" w:rsidRDefault="00383BAE" w:rsidP="00746FB7">
      <w:pPr>
        <w:tabs>
          <w:tab w:val="left" w:pos="5400"/>
        </w:tabs>
        <w:ind w:left="2970" w:hanging="2970"/>
        <w:jc w:val="both"/>
        <w:outlineLvl w:val="0"/>
        <w:rPr>
          <w:rFonts w:ascii="Arial" w:eastAsia="Arial Unicode MS" w:hAnsi="Arial" w:cs="Arial"/>
          <w:b/>
          <w:color w:val="000000"/>
          <w:u w:color="000000"/>
        </w:rPr>
      </w:pPr>
      <w:r w:rsidRPr="00AD11E4">
        <w:rPr>
          <w:rFonts w:ascii="Arial" w:eastAsia="Arial Unicode MS" w:hAnsi="Arial" w:cs="Arial"/>
          <w:color w:val="000000"/>
          <w:u w:color="000000"/>
        </w:rPr>
        <w:t xml:space="preserve">     </w:t>
      </w:r>
      <w:proofErr w:type="gramStart"/>
      <w:r w:rsidRPr="00AD11E4">
        <w:rPr>
          <w:rFonts w:ascii="Arial" w:eastAsia="Arial Unicode MS" w:hAnsi="Arial" w:cs="Arial"/>
          <w:color w:val="000000"/>
          <w:u w:color="000000"/>
        </w:rPr>
        <w:t>“Role of Cytokines, Oxidative Stress and gene therapy in Endometriosis”.</w:t>
      </w:r>
      <w:proofErr w:type="gramEnd"/>
      <w:r w:rsidRPr="00AD11E4">
        <w:rPr>
          <w:rFonts w:ascii="Arial" w:eastAsia="Arial Unicode MS" w:hAnsi="Arial" w:cs="Arial"/>
          <w:b/>
          <w:color w:val="000000"/>
          <w:u w:color="000000"/>
        </w:rPr>
        <w:t xml:space="preserve"> </w:t>
      </w:r>
    </w:p>
    <w:p w:rsidR="002A58C5" w:rsidRPr="00AD11E4" w:rsidRDefault="000A7787" w:rsidP="00746FB7">
      <w:pPr>
        <w:tabs>
          <w:tab w:val="left" w:pos="5400"/>
        </w:tabs>
        <w:jc w:val="both"/>
        <w:outlineLvl w:val="0"/>
        <w:rPr>
          <w:rFonts w:ascii="Arial" w:eastAsia="Arial Unicode MS" w:hAnsi="Arial" w:cs="Arial"/>
          <w:b/>
          <w:color w:val="000000"/>
          <w:u w:color="000000"/>
        </w:rPr>
      </w:pPr>
      <w:r>
        <w:rPr>
          <w:rFonts w:ascii="Arial" w:eastAsia="Arial Unicode MS" w:hAnsi="Arial" w:cs="Arial"/>
          <w:color w:val="000000"/>
          <w:sz w:val="20"/>
          <w:szCs w:val="20"/>
          <w:u w:color="000000"/>
        </w:rPr>
        <w:t xml:space="preserve">         </w:t>
      </w:r>
      <w:r w:rsidR="00383BAE" w:rsidRPr="000A7787">
        <w:rPr>
          <w:rFonts w:ascii="Arial" w:eastAsia="Arial Unicode MS" w:hAnsi="Arial" w:cs="Arial"/>
          <w:color w:val="000000"/>
          <w:sz w:val="20"/>
          <w:szCs w:val="20"/>
          <w:u w:color="000000"/>
        </w:rPr>
        <w:t>Thesis defense and acceptance took place in March, 2008</w:t>
      </w:r>
      <w:r w:rsidR="00383BAE" w:rsidRPr="00AD11E4">
        <w:rPr>
          <w:rFonts w:ascii="Arial" w:eastAsia="Arial Unicode MS" w:hAnsi="Arial" w:cs="Arial"/>
          <w:color w:val="000000"/>
          <w:u w:color="000000"/>
        </w:rPr>
        <w:t>.</w:t>
      </w:r>
      <w:r w:rsidR="00383BAE" w:rsidRPr="00AD11E4">
        <w:rPr>
          <w:rFonts w:ascii="Arial" w:eastAsia="Arial Unicode MS" w:hAnsi="Arial" w:cs="Arial"/>
          <w:b/>
          <w:color w:val="000000"/>
          <w:u w:color="000000"/>
        </w:rPr>
        <w:t xml:space="preserve">                   </w:t>
      </w:r>
    </w:p>
    <w:p w:rsidR="000A7787" w:rsidRDefault="000A7787" w:rsidP="00746FB7">
      <w:pPr>
        <w:jc w:val="both"/>
        <w:outlineLvl w:val="0"/>
        <w:rPr>
          <w:rFonts w:ascii="Arial" w:eastAsia="Arial Unicode MS" w:hAnsi="Arial" w:cs="Arial"/>
          <w:bCs/>
          <w:color w:val="000000"/>
          <w:u w:val="single"/>
        </w:rPr>
      </w:pPr>
    </w:p>
    <w:p w:rsidR="002A58C5" w:rsidRPr="000A7787" w:rsidRDefault="00383BAE" w:rsidP="00746FB7">
      <w:pPr>
        <w:jc w:val="both"/>
        <w:outlineLvl w:val="0"/>
        <w:rPr>
          <w:rFonts w:ascii="Arial" w:eastAsia="Arial Unicode MS" w:hAnsi="Arial" w:cs="Arial"/>
          <w:bCs/>
          <w:i/>
          <w:color w:val="000000"/>
          <w:u w:val="single"/>
        </w:rPr>
      </w:pPr>
      <w:r w:rsidRPr="000A7787">
        <w:rPr>
          <w:rFonts w:ascii="Arial" w:eastAsia="Arial Unicode MS" w:hAnsi="Arial" w:cs="Arial"/>
          <w:bCs/>
          <w:color w:val="000000"/>
          <w:u w:val="single"/>
        </w:rPr>
        <w:t xml:space="preserve">   </w:t>
      </w:r>
      <w:r w:rsidR="000A7787">
        <w:rPr>
          <w:rFonts w:ascii="Arial" w:eastAsia="Arial Unicode MS" w:hAnsi="Arial" w:cs="Arial"/>
          <w:bCs/>
          <w:i/>
          <w:color w:val="000000"/>
          <w:u w:val="single"/>
        </w:rPr>
        <w:t>Master</w:t>
      </w:r>
      <w:r w:rsidRPr="000A7787">
        <w:rPr>
          <w:rFonts w:ascii="Arial" w:eastAsia="Arial Unicode MS" w:hAnsi="Arial" w:cs="Arial"/>
          <w:bCs/>
          <w:i/>
          <w:color w:val="000000"/>
          <w:u w:val="single"/>
        </w:rPr>
        <w:t xml:space="preserve"> thesis:</w:t>
      </w:r>
    </w:p>
    <w:p w:rsidR="002A58C5" w:rsidRPr="00AD11E4" w:rsidRDefault="00383BAE" w:rsidP="00746FB7">
      <w:pPr>
        <w:jc w:val="both"/>
        <w:outlineLvl w:val="0"/>
        <w:rPr>
          <w:rFonts w:ascii="Arial" w:eastAsia="Arial Unicode MS" w:hAnsi="Arial" w:cs="Arial"/>
          <w:color w:val="000000"/>
          <w:u w:color="000000"/>
        </w:rPr>
      </w:pPr>
      <w:r w:rsidRPr="00AD11E4">
        <w:rPr>
          <w:rFonts w:ascii="Arial" w:eastAsia="Arial Unicode MS" w:hAnsi="Arial" w:cs="Arial"/>
          <w:color w:val="000000"/>
          <w:u w:color="000000"/>
        </w:rPr>
        <w:t>“Effect of acute maternal hydration on amniotic fluid volume in pregnant women with normal and with decreased amniotic fluid volume</w:t>
      </w:r>
      <w:proofErr w:type="gramStart"/>
      <w:r w:rsidRPr="00AD11E4">
        <w:rPr>
          <w:rFonts w:ascii="Arial" w:eastAsia="Arial Unicode MS" w:hAnsi="Arial" w:cs="Arial"/>
          <w:color w:val="000000"/>
          <w:u w:color="000000"/>
        </w:rPr>
        <w:t>”  2001</w:t>
      </w:r>
      <w:proofErr w:type="gramEnd"/>
      <w:r w:rsidRPr="00AD11E4">
        <w:rPr>
          <w:rFonts w:ascii="Arial" w:eastAsia="Arial Unicode MS" w:hAnsi="Arial" w:cs="Arial"/>
          <w:color w:val="000000"/>
          <w:u w:color="000000"/>
        </w:rPr>
        <w:t>.</w:t>
      </w:r>
    </w:p>
    <w:p w:rsidR="002A58C5" w:rsidRPr="00AD11E4" w:rsidRDefault="002A58C5" w:rsidP="00746FB7">
      <w:pPr>
        <w:ind w:left="2535"/>
        <w:jc w:val="both"/>
        <w:outlineLvl w:val="0"/>
        <w:rPr>
          <w:rFonts w:ascii="Arial" w:eastAsia="Arial Unicode MS" w:hAnsi="Arial" w:cs="Arial"/>
          <w:color w:val="000000"/>
          <w:u w:color="000000"/>
        </w:rPr>
      </w:pPr>
    </w:p>
    <w:p w:rsidR="002A58C5" w:rsidRPr="00AD11E4" w:rsidRDefault="00383BAE" w:rsidP="00746FB7">
      <w:pPr>
        <w:pStyle w:val="Body1"/>
        <w:ind w:left="900" w:hanging="540"/>
        <w:jc w:val="both"/>
        <w:rPr>
          <w:rFonts w:ascii="Arial" w:hAnsi="Arial" w:cs="Arial"/>
          <w:b/>
          <w:i/>
          <w:szCs w:val="24"/>
        </w:rPr>
      </w:pPr>
      <w:r w:rsidRPr="00AD11E4">
        <w:rPr>
          <w:rFonts w:ascii="Arial" w:hAnsi="Arial" w:cs="Arial"/>
          <w:b/>
          <w:i/>
          <w:szCs w:val="24"/>
        </w:rPr>
        <w:t>Presentations:</w:t>
      </w:r>
    </w:p>
    <w:p w:rsidR="002A58C5" w:rsidRPr="000A7787" w:rsidRDefault="00383BAE" w:rsidP="00746FB7">
      <w:pPr>
        <w:pStyle w:val="Body1"/>
        <w:ind w:left="900" w:hanging="540"/>
        <w:jc w:val="both"/>
        <w:rPr>
          <w:rFonts w:ascii="Arial" w:hAnsi="Arial" w:cs="Arial"/>
          <w:bCs/>
          <w:i/>
          <w:szCs w:val="24"/>
          <w:u w:val="single"/>
        </w:rPr>
      </w:pPr>
      <w:r w:rsidRPr="000A7787">
        <w:rPr>
          <w:rFonts w:ascii="Arial" w:hAnsi="Arial" w:cs="Arial"/>
          <w:bCs/>
          <w:i/>
          <w:szCs w:val="24"/>
          <w:u w:val="single"/>
        </w:rPr>
        <w:t>Oral:</w:t>
      </w:r>
    </w:p>
    <w:p w:rsidR="002A58C5" w:rsidRPr="00AD11E4" w:rsidRDefault="002A58C5" w:rsidP="00746FB7">
      <w:pPr>
        <w:pStyle w:val="Body1"/>
        <w:ind w:left="900" w:hanging="540"/>
        <w:jc w:val="both"/>
        <w:rPr>
          <w:rFonts w:ascii="Arial" w:hAnsi="Arial" w:cs="Arial"/>
          <w:b/>
          <w:i/>
          <w:szCs w:val="24"/>
        </w:rPr>
      </w:pPr>
    </w:p>
    <w:p w:rsidR="002A58C5" w:rsidRPr="00AD11E4" w:rsidRDefault="00383BAE" w:rsidP="00746FB7">
      <w:pPr>
        <w:pStyle w:val="Body1"/>
        <w:numPr>
          <w:ilvl w:val="0"/>
          <w:numId w:val="36"/>
        </w:numPr>
        <w:ind w:left="720" w:hanging="360"/>
        <w:jc w:val="both"/>
        <w:rPr>
          <w:rFonts w:ascii="Arial" w:hAnsi="Arial" w:cs="Arial"/>
          <w:szCs w:val="24"/>
        </w:rPr>
      </w:pPr>
      <w:r w:rsidRPr="00AD11E4">
        <w:rPr>
          <w:rFonts w:ascii="Arial" w:hAnsi="Arial" w:cs="Arial"/>
          <w:szCs w:val="24"/>
        </w:rPr>
        <w:t>“Gene Therapy of Endometriosis” Oral presentation at the Society of Gynecologic Investigation (SGI) 53</w:t>
      </w:r>
      <w:r w:rsidRPr="00AD11E4">
        <w:rPr>
          <w:rFonts w:ascii="Arial" w:hAnsi="Arial" w:cs="Arial"/>
          <w:szCs w:val="24"/>
          <w:vertAlign w:val="superscript"/>
        </w:rPr>
        <w:t>rd</w:t>
      </w:r>
      <w:r w:rsidRPr="00AD11E4">
        <w:rPr>
          <w:rFonts w:ascii="Arial" w:hAnsi="Arial" w:cs="Arial"/>
          <w:szCs w:val="24"/>
        </w:rPr>
        <w:t xml:space="preserve"> annual meeting, Toronto, Canada, March 2006.</w:t>
      </w:r>
    </w:p>
    <w:p w:rsidR="002A58C5" w:rsidRPr="00AD11E4" w:rsidRDefault="002A58C5" w:rsidP="00746FB7">
      <w:pPr>
        <w:pStyle w:val="Body1"/>
        <w:tabs>
          <w:tab w:val="num" w:pos="142"/>
        </w:tabs>
        <w:ind w:left="142"/>
        <w:jc w:val="both"/>
        <w:rPr>
          <w:rFonts w:ascii="Arial" w:hAnsi="Arial" w:cs="Arial"/>
          <w:szCs w:val="24"/>
        </w:rPr>
      </w:pPr>
    </w:p>
    <w:p w:rsidR="002A58C5" w:rsidRPr="00AD11E4" w:rsidRDefault="00383BAE" w:rsidP="00746FB7">
      <w:pPr>
        <w:pStyle w:val="Body1"/>
        <w:numPr>
          <w:ilvl w:val="0"/>
          <w:numId w:val="36"/>
        </w:numPr>
        <w:ind w:left="720" w:hanging="360"/>
        <w:jc w:val="both"/>
        <w:rPr>
          <w:rFonts w:ascii="Arial" w:hAnsi="Arial" w:cs="Arial"/>
          <w:szCs w:val="24"/>
        </w:rPr>
      </w:pPr>
      <w:r w:rsidRPr="00AD11E4">
        <w:rPr>
          <w:rFonts w:ascii="Arial" w:hAnsi="Arial" w:cs="Arial"/>
          <w:szCs w:val="24"/>
        </w:rPr>
        <w:t>“Endometriosis, new insights into diagnosis and treatment” Oral presentation as part of the continuous medical education activity (CME), UTMB department of Obstetrics and Gynecology grand round, October, 2006.</w:t>
      </w:r>
    </w:p>
    <w:p w:rsidR="002A58C5" w:rsidRPr="00AD11E4" w:rsidRDefault="002A58C5" w:rsidP="00746FB7">
      <w:pPr>
        <w:pStyle w:val="Body1"/>
        <w:tabs>
          <w:tab w:val="num" w:pos="142"/>
        </w:tabs>
        <w:ind w:left="142"/>
        <w:jc w:val="both"/>
        <w:rPr>
          <w:rFonts w:ascii="Arial" w:hAnsi="Arial" w:cs="Arial"/>
          <w:szCs w:val="24"/>
        </w:rPr>
      </w:pPr>
    </w:p>
    <w:p w:rsidR="002A58C5" w:rsidRPr="00AD11E4" w:rsidRDefault="00383BAE" w:rsidP="00746FB7">
      <w:pPr>
        <w:pStyle w:val="Body1"/>
        <w:numPr>
          <w:ilvl w:val="0"/>
          <w:numId w:val="36"/>
        </w:numPr>
        <w:ind w:left="720" w:hanging="360"/>
        <w:jc w:val="both"/>
        <w:rPr>
          <w:rFonts w:ascii="Arial" w:hAnsi="Arial" w:cs="Arial"/>
          <w:szCs w:val="24"/>
        </w:rPr>
      </w:pPr>
      <w:r w:rsidRPr="00AD11E4">
        <w:rPr>
          <w:rFonts w:ascii="Arial" w:hAnsi="Arial" w:cs="Arial"/>
          <w:szCs w:val="24"/>
        </w:rPr>
        <w:t>“Non invasive diagnosis of endometriosis” Oral presentation at Alexandria OB-GYN department 22</w:t>
      </w:r>
      <w:r w:rsidRPr="00AD11E4">
        <w:rPr>
          <w:rFonts w:ascii="Arial" w:hAnsi="Arial" w:cs="Arial"/>
          <w:szCs w:val="24"/>
          <w:vertAlign w:val="superscript"/>
        </w:rPr>
        <w:t>nd</w:t>
      </w:r>
      <w:r w:rsidRPr="00AD11E4">
        <w:rPr>
          <w:rFonts w:ascii="Arial" w:hAnsi="Arial" w:cs="Arial"/>
          <w:szCs w:val="24"/>
        </w:rPr>
        <w:t xml:space="preserve"> conference, Alexandria, Egypt, April, 2008.</w:t>
      </w:r>
    </w:p>
    <w:p w:rsidR="002A58C5" w:rsidRPr="00AD11E4" w:rsidRDefault="002A58C5" w:rsidP="00746FB7">
      <w:pPr>
        <w:pStyle w:val="Body1"/>
        <w:tabs>
          <w:tab w:val="num" w:pos="142"/>
        </w:tabs>
        <w:ind w:left="142"/>
        <w:jc w:val="both"/>
        <w:rPr>
          <w:rFonts w:ascii="Arial" w:hAnsi="Arial" w:cs="Arial"/>
          <w:szCs w:val="24"/>
        </w:rPr>
      </w:pPr>
    </w:p>
    <w:p w:rsidR="002A58C5" w:rsidRPr="00AD11E4" w:rsidRDefault="00383BAE" w:rsidP="00746FB7">
      <w:pPr>
        <w:pStyle w:val="Body1"/>
        <w:numPr>
          <w:ilvl w:val="0"/>
          <w:numId w:val="36"/>
        </w:numPr>
        <w:ind w:left="720" w:hanging="360"/>
        <w:jc w:val="both"/>
        <w:rPr>
          <w:rFonts w:ascii="Arial" w:hAnsi="Arial" w:cs="Arial"/>
          <w:szCs w:val="24"/>
        </w:rPr>
      </w:pPr>
      <w:r w:rsidRPr="00AD11E4">
        <w:rPr>
          <w:rFonts w:ascii="Arial" w:hAnsi="Arial" w:cs="Arial"/>
          <w:szCs w:val="24"/>
        </w:rPr>
        <w:t xml:space="preserve">“Molecular genetics and racial disparities of uterine </w:t>
      </w:r>
      <w:proofErr w:type="spellStart"/>
      <w:r w:rsidRPr="00AD11E4">
        <w:rPr>
          <w:rFonts w:ascii="Arial" w:hAnsi="Arial" w:cs="Arial"/>
          <w:szCs w:val="24"/>
        </w:rPr>
        <w:t>leiomyomas</w:t>
      </w:r>
      <w:proofErr w:type="spellEnd"/>
      <w:r w:rsidRPr="00AD11E4">
        <w:rPr>
          <w:rFonts w:ascii="Arial" w:hAnsi="Arial" w:cs="Arial"/>
          <w:szCs w:val="24"/>
        </w:rPr>
        <w:t xml:space="preserve">” oral presentation, </w:t>
      </w:r>
      <w:proofErr w:type="spellStart"/>
      <w:r w:rsidRPr="00AD11E4">
        <w:rPr>
          <w:rFonts w:ascii="Arial" w:hAnsi="Arial" w:cs="Arial"/>
          <w:szCs w:val="24"/>
        </w:rPr>
        <w:t>Assiut</w:t>
      </w:r>
      <w:proofErr w:type="spellEnd"/>
      <w:r w:rsidRPr="00AD11E4">
        <w:rPr>
          <w:rFonts w:ascii="Arial" w:hAnsi="Arial" w:cs="Arial"/>
          <w:szCs w:val="24"/>
        </w:rPr>
        <w:t xml:space="preserve"> OB-GYN conference, </w:t>
      </w:r>
      <w:proofErr w:type="spellStart"/>
      <w:r w:rsidRPr="00AD11E4">
        <w:rPr>
          <w:rFonts w:ascii="Arial" w:hAnsi="Arial" w:cs="Arial"/>
          <w:szCs w:val="24"/>
        </w:rPr>
        <w:t>Assiut</w:t>
      </w:r>
      <w:proofErr w:type="spellEnd"/>
      <w:r w:rsidRPr="00AD11E4">
        <w:rPr>
          <w:rFonts w:ascii="Arial" w:hAnsi="Arial" w:cs="Arial"/>
          <w:szCs w:val="24"/>
        </w:rPr>
        <w:t>, Egypt, March, 2009.</w:t>
      </w:r>
    </w:p>
    <w:p w:rsidR="002A58C5" w:rsidRPr="00AD11E4" w:rsidRDefault="002A58C5" w:rsidP="00746FB7">
      <w:pPr>
        <w:pStyle w:val="Body1"/>
        <w:jc w:val="both"/>
        <w:rPr>
          <w:rFonts w:ascii="Arial" w:hAnsi="Arial" w:cs="Arial"/>
          <w:szCs w:val="24"/>
        </w:rPr>
      </w:pPr>
    </w:p>
    <w:p w:rsidR="002A58C5" w:rsidRPr="000A7787" w:rsidRDefault="00383BAE" w:rsidP="00746FB7">
      <w:pPr>
        <w:pStyle w:val="Body1"/>
        <w:ind w:left="360"/>
        <w:jc w:val="both"/>
        <w:rPr>
          <w:rFonts w:ascii="Arial" w:hAnsi="Arial" w:cs="Arial"/>
          <w:bCs/>
          <w:i/>
          <w:szCs w:val="24"/>
          <w:u w:val="single"/>
        </w:rPr>
      </w:pPr>
      <w:r w:rsidRPr="000A7787">
        <w:rPr>
          <w:rFonts w:ascii="Arial" w:hAnsi="Arial" w:cs="Arial"/>
          <w:bCs/>
          <w:i/>
          <w:szCs w:val="24"/>
          <w:u w:val="single"/>
        </w:rPr>
        <w:t>Posters:</w:t>
      </w:r>
    </w:p>
    <w:p w:rsidR="002A58C5" w:rsidRPr="00AD11E4" w:rsidRDefault="002A58C5" w:rsidP="00746FB7">
      <w:pPr>
        <w:pStyle w:val="Body1"/>
        <w:jc w:val="both"/>
        <w:rPr>
          <w:rFonts w:ascii="Arial" w:hAnsi="Arial" w:cs="Arial"/>
          <w:b/>
          <w:i/>
          <w:szCs w:val="24"/>
        </w:rPr>
      </w:pPr>
    </w:p>
    <w:p w:rsidR="002A58C5" w:rsidRPr="00AD11E4" w:rsidRDefault="00383BAE" w:rsidP="00746FB7">
      <w:pPr>
        <w:pStyle w:val="Body1"/>
        <w:numPr>
          <w:ilvl w:val="0"/>
          <w:numId w:val="38"/>
        </w:numPr>
        <w:ind w:left="720" w:hanging="578"/>
        <w:jc w:val="both"/>
        <w:rPr>
          <w:rFonts w:ascii="Arial" w:hAnsi="Arial" w:cs="Arial"/>
          <w:szCs w:val="24"/>
        </w:rPr>
      </w:pPr>
      <w:r w:rsidRPr="00AD11E4">
        <w:rPr>
          <w:rFonts w:ascii="Arial" w:hAnsi="Arial" w:cs="Arial"/>
          <w:szCs w:val="24"/>
        </w:rPr>
        <w:t>Towards gene therapy of endometriosis: “Targeting adenovirus towards endometriosis cells using tissue specific promoters and fiber modified adenoviruses” Poster presentation, SGI 54</w:t>
      </w:r>
      <w:r w:rsidRPr="00AD11E4">
        <w:rPr>
          <w:rFonts w:ascii="Arial" w:hAnsi="Arial" w:cs="Arial"/>
          <w:szCs w:val="24"/>
          <w:vertAlign w:val="superscript"/>
        </w:rPr>
        <w:t>th</w:t>
      </w:r>
      <w:r w:rsidRPr="00AD11E4">
        <w:rPr>
          <w:rFonts w:ascii="Arial" w:hAnsi="Arial" w:cs="Arial"/>
          <w:szCs w:val="24"/>
        </w:rPr>
        <w:t xml:space="preserve"> annual meeting, Reno, Nevada, USA.</w:t>
      </w:r>
    </w:p>
    <w:p w:rsidR="002A58C5" w:rsidRPr="00AD11E4" w:rsidRDefault="002A58C5" w:rsidP="00746FB7">
      <w:pPr>
        <w:pStyle w:val="Body1"/>
        <w:ind w:left="720" w:hanging="578"/>
        <w:jc w:val="both"/>
        <w:rPr>
          <w:rFonts w:ascii="Arial" w:hAnsi="Arial" w:cs="Arial"/>
          <w:szCs w:val="24"/>
        </w:rPr>
      </w:pPr>
    </w:p>
    <w:p w:rsidR="002A58C5" w:rsidRPr="00AD11E4" w:rsidRDefault="00383BAE" w:rsidP="00746FB7">
      <w:pPr>
        <w:pStyle w:val="Body1"/>
        <w:numPr>
          <w:ilvl w:val="0"/>
          <w:numId w:val="38"/>
        </w:numPr>
        <w:tabs>
          <w:tab w:val="num" w:pos="720"/>
        </w:tabs>
        <w:ind w:left="720" w:hanging="578"/>
        <w:jc w:val="both"/>
        <w:rPr>
          <w:rFonts w:ascii="Arial" w:hAnsi="Arial" w:cs="Arial"/>
          <w:szCs w:val="24"/>
        </w:rPr>
      </w:pPr>
      <w:r w:rsidRPr="00AD11E4">
        <w:rPr>
          <w:rFonts w:ascii="Arial" w:hAnsi="Arial" w:cs="Arial"/>
          <w:szCs w:val="24"/>
        </w:rPr>
        <w:t>“Serum cytokines for non surgical prediction of endometriosis” Poster presentation, SGI 54</w:t>
      </w:r>
      <w:r w:rsidRPr="00AD11E4">
        <w:rPr>
          <w:rFonts w:ascii="Arial" w:hAnsi="Arial" w:cs="Arial"/>
          <w:szCs w:val="24"/>
          <w:vertAlign w:val="superscript"/>
        </w:rPr>
        <w:t>th</w:t>
      </w:r>
      <w:r w:rsidRPr="00AD11E4">
        <w:rPr>
          <w:rFonts w:ascii="Arial" w:hAnsi="Arial" w:cs="Arial"/>
          <w:szCs w:val="24"/>
        </w:rPr>
        <w:t xml:space="preserve"> annual meeting, Reno, Nevada, USA.</w:t>
      </w:r>
    </w:p>
    <w:p w:rsidR="002A58C5" w:rsidRPr="00AD11E4" w:rsidRDefault="002A58C5" w:rsidP="00746FB7">
      <w:pPr>
        <w:pStyle w:val="Body1"/>
        <w:ind w:left="720" w:hanging="578"/>
        <w:jc w:val="both"/>
        <w:rPr>
          <w:rFonts w:ascii="Arial" w:hAnsi="Arial" w:cs="Arial"/>
          <w:szCs w:val="24"/>
        </w:rPr>
      </w:pPr>
    </w:p>
    <w:p w:rsidR="002A58C5" w:rsidRPr="00AD11E4" w:rsidRDefault="00383BAE" w:rsidP="00746FB7">
      <w:pPr>
        <w:pStyle w:val="Body1"/>
        <w:numPr>
          <w:ilvl w:val="0"/>
          <w:numId w:val="38"/>
        </w:numPr>
        <w:tabs>
          <w:tab w:val="num" w:pos="720"/>
        </w:tabs>
        <w:ind w:left="720" w:hanging="578"/>
        <w:jc w:val="both"/>
        <w:rPr>
          <w:rFonts w:ascii="Arial" w:hAnsi="Arial" w:cs="Arial"/>
          <w:szCs w:val="24"/>
        </w:rPr>
      </w:pPr>
      <w:r w:rsidRPr="00AD11E4">
        <w:rPr>
          <w:rFonts w:ascii="Arial" w:hAnsi="Arial" w:cs="Arial"/>
          <w:szCs w:val="24"/>
        </w:rPr>
        <w:t>“Targeting adenoviral gene therapy vectors towards normal endometrial cells” Poster presentation in American Society of Reproductive Medicine (ASRM) annual meeting, October, 2009. Accepted July, 1</w:t>
      </w:r>
      <w:r w:rsidRPr="00AD11E4">
        <w:rPr>
          <w:rFonts w:ascii="Arial" w:hAnsi="Arial" w:cs="Arial"/>
          <w:szCs w:val="24"/>
          <w:vertAlign w:val="superscript"/>
        </w:rPr>
        <w:t>st</w:t>
      </w:r>
      <w:r w:rsidRPr="00AD11E4">
        <w:rPr>
          <w:rFonts w:ascii="Arial" w:hAnsi="Arial" w:cs="Arial"/>
          <w:szCs w:val="24"/>
        </w:rPr>
        <w:t>, 2009.</w:t>
      </w:r>
    </w:p>
    <w:p w:rsidR="002A58C5" w:rsidRPr="00AD11E4" w:rsidRDefault="002A58C5" w:rsidP="00746FB7">
      <w:pPr>
        <w:ind w:left="720"/>
        <w:jc w:val="both"/>
        <w:outlineLvl w:val="0"/>
        <w:rPr>
          <w:rFonts w:ascii="Arial" w:eastAsia="Arial Unicode MS" w:hAnsi="Arial" w:cs="Arial"/>
          <w:color w:val="000000"/>
          <w:u w:color="000000"/>
        </w:rPr>
      </w:pPr>
    </w:p>
    <w:p w:rsidR="002A58C5" w:rsidRPr="00AD11E4" w:rsidRDefault="00383BAE" w:rsidP="00746FB7">
      <w:pPr>
        <w:pStyle w:val="Body1"/>
        <w:jc w:val="both"/>
        <w:rPr>
          <w:rFonts w:ascii="Arial" w:hAnsi="Arial" w:cs="Arial"/>
          <w:b/>
          <w:i/>
          <w:szCs w:val="24"/>
        </w:rPr>
      </w:pPr>
      <w:r w:rsidRPr="00AD11E4">
        <w:rPr>
          <w:rFonts w:ascii="Arial" w:hAnsi="Arial" w:cs="Arial"/>
          <w:b/>
          <w:i/>
          <w:szCs w:val="24"/>
        </w:rPr>
        <w:t xml:space="preserve">  Reviewer for scientific journals:</w:t>
      </w:r>
    </w:p>
    <w:p w:rsidR="002A58C5" w:rsidRPr="00AD11E4" w:rsidRDefault="002A58C5" w:rsidP="00746FB7">
      <w:pPr>
        <w:pStyle w:val="Body1"/>
        <w:jc w:val="both"/>
        <w:rPr>
          <w:rFonts w:ascii="Arial" w:hAnsi="Arial" w:cs="Arial"/>
          <w:b/>
          <w:i/>
          <w:szCs w:val="24"/>
        </w:rPr>
      </w:pPr>
    </w:p>
    <w:p w:rsidR="002A58C5" w:rsidRPr="00AD11E4" w:rsidRDefault="00383BAE" w:rsidP="00746FB7">
      <w:pPr>
        <w:pStyle w:val="Body1"/>
        <w:numPr>
          <w:ilvl w:val="0"/>
          <w:numId w:val="61"/>
        </w:numPr>
        <w:jc w:val="both"/>
        <w:rPr>
          <w:rFonts w:ascii="Arial" w:hAnsi="Arial" w:cs="Arial"/>
          <w:szCs w:val="24"/>
        </w:rPr>
      </w:pPr>
      <w:r w:rsidRPr="00AD11E4">
        <w:rPr>
          <w:rFonts w:ascii="Arial" w:hAnsi="Arial" w:cs="Arial"/>
          <w:i/>
          <w:szCs w:val="24"/>
        </w:rPr>
        <w:t xml:space="preserve">Ad-hoc </w:t>
      </w:r>
      <w:r w:rsidRPr="00AD11E4">
        <w:rPr>
          <w:rFonts w:ascii="Arial" w:hAnsi="Arial" w:cs="Arial"/>
          <w:szCs w:val="24"/>
        </w:rPr>
        <w:t>reviewer for the journal of Fertility and Sterility</w:t>
      </w:r>
    </w:p>
    <w:p w:rsidR="002A58C5" w:rsidRPr="00AD11E4" w:rsidRDefault="002A58C5" w:rsidP="00746FB7">
      <w:pPr>
        <w:pStyle w:val="Body1"/>
        <w:jc w:val="both"/>
        <w:rPr>
          <w:rFonts w:ascii="Arial" w:hAnsi="Arial" w:cs="Arial"/>
          <w:szCs w:val="24"/>
        </w:rPr>
      </w:pPr>
    </w:p>
    <w:p w:rsidR="002A58C5" w:rsidRPr="00AD11E4" w:rsidRDefault="00383BAE" w:rsidP="00746FB7">
      <w:pPr>
        <w:pStyle w:val="Body1"/>
        <w:numPr>
          <w:ilvl w:val="0"/>
          <w:numId w:val="61"/>
        </w:numPr>
        <w:ind w:left="1260" w:hanging="1080"/>
        <w:jc w:val="both"/>
        <w:rPr>
          <w:rFonts w:ascii="Arial" w:hAnsi="Arial" w:cs="Arial"/>
          <w:szCs w:val="24"/>
        </w:rPr>
      </w:pPr>
      <w:r w:rsidRPr="00AD11E4">
        <w:rPr>
          <w:rFonts w:ascii="Arial" w:hAnsi="Arial" w:cs="Arial"/>
          <w:i/>
          <w:szCs w:val="24"/>
        </w:rPr>
        <w:t xml:space="preserve">Ad-hoc </w:t>
      </w:r>
      <w:r w:rsidRPr="00AD11E4">
        <w:rPr>
          <w:rFonts w:ascii="Arial" w:hAnsi="Arial" w:cs="Arial"/>
          <w:szCs w:val="24"/>
        </w:rPr>
        <w:t>reviewer for the European Journal of Obstetrics and</w:t>
      </w:r>
      <w:r w:rsidR="000A7787">
        <w:rPr>
          <w:rFonts w:ascii="Arial" w:hAnsi="Arial" w:cs="Arial"/>
          <w:szCs w:val="24"/>
        </w:rPr>
        <w:t xml:space="preserve"> </w:t>
      </w:r>
      <w:r w:rsidRPr="00AD11E4">
        <w:rPr>
          <w:rFonts w:ascii="Arial" w:hAnsi="Arial" w:cs="Arial"/>
          <w:szCs w:val="24"/>
        </w:rPr>
        <w:t>Gynecology and Reproductive biology</w:t>
      </w:r>
    </w:p>
    <w:p w:rsidR="002A58C5" w:rsidRPr="00AD11E4" w:rsidRDefault="00383BAE" w:rsidP="00746FB7">
      <w:pPr>
        <w:pStyle w:val="Body1"/>
        <w:numPr>
          <w:ilvl w:val="0"/>
          <w:numId w:val="61"/>
        </w:numPr>
        <w:ind w:left="720"/>
        <w:jc w:val="both"/>
        <w:rPr>
          <w:rFonts w:ascii="Arial" w:hAnsi="Arial" w:cs="Arial"/>
          <w:szCs w:val="24"/>
        </w:rPr>
      </w:pPr>
      <w:r w:rsidRPr="00AD11E4">
        <w:rPr>
          <w:rFonts w:ascii="Arial" w:hAnsi="Arial" w:cs="Arial"/>
          <w:i/>
          <w:szCs w:val="24"/>
        </w:rPr>
        <w:t>Ad-hoc</w:t>
      </w:r>
      <w:r w:rsidRPr="00AD11E4">
        <w:rPr>
          <w:rFonts w:ascii="Arial" w:hAnsi="Arial" w:cs="Arial"/>
          <w:szCs w:val="24"/>
        </w:rPr>
        <w:t xml:space="preserve"> reviewer of the Journal of Middle East Fertility Society</w:t>
      </w:r>
    </w:p>
    <w:p w:rsidR="000A7787" w:rsidRPr="00AD11E4" w:rsidRDefault="000A7787" w:rsidP="00746FB7">
      <w:pPr>
        <w:pStyle w:val="Body1"/>
        <w:jc w:val="both"/>
        <w:rPr>
          <w:rFonts w:ascii="Arial" w:hAnsi="Arial" w:cs="Arial"/>
          <w:szCs w:val="24"/>
        </w:rPr>
      </w:pPr>
    </w:p>
    <w:p w:rsidR="002A58C5" w:rsidRPr="00AD11E4" w:rsidRDefault="00383BAE" w:rsidP="00746FB7">
      <w:pPr>
        <w:pStyle w:val="Body1"/>
        <w:jc w:val="both"/>
        <w:rPr>
          <w:rFonts w:ascii="Arial" w:hAnsi="Arial" w:cs="Arial"/>
          <w:b/>
          <w:i/>
          <w:szCs w:val="24"/>
        </w:rPr>
      </w:pPr>
      <w:r w:rsidRPr="00AD11E4">
        <w:rPr>
          <w:rFonts w:ascii="Arial" w:hAnsi="Arial" w:cs="Arial"/>
          <w:szCs w:val="24"/>
        </w:rPr>
        <w:t xml:space="preserve"> </w:t>
      </w:r>
      <w:r w:rsidRPr="00AD11E4">
        <w:rPr>
          <w:rFonts w:ascii="Arial" w:hAnsi="Arial" w:cs="Arial"/>
          <w:b/>
          <w:i/>
          <w:szCs w:val="24"/>
        </w:rPr>
        <w:t>Grants and scholarships:</w:t>
      </w:r>
    </w:p>
    <w:p w:rsidR="002A58C5" w:rsidRPr="00AD11E4" w:rsidRDefault="002A58C5" w:rsidP="00746FB7">
      <w:pPr>
        <w:pStyle w:val="Body1"/>
        <w:jc w:val="both"/>
        <w:rPr>
          <w:rFonts w:ascii="Arial" w:hAnsi="Arial" w:cs="Arial"/>
          <w:b/>
          <w:i/>
          <w:szCs w:val="24"/>
        </w:rPr>
      </w:pPr>
    </w:p>
    <w:p w:rsidR="001A0A09" w:rsidRPr="00AD11E4" w:rsidRDefault="001A0A09" w:rsidP="00746FB7">
      <w:pPr>
        <w:pStyle w:val="ListParagraph"/>
        <w:numPr>
          <w:ilvl w:val="0"/>
          <w:numId w:val="62"/>
        </w:numPr>
        <w:jc w:val="both"/>
        <w:rPr>
          <w:rFonts w:ascii="Arial" w:hAnsi="Arial" w:cs="Arial"/>
          <w:color w:val="010101"/>
        </w:rPr>
      </w:pPr>
      <w:r w:rsidRPr="00AD11E4">
        <w:rPr>
          <w:rFonts w:ascii="Arial" w:hAnsi="Arial" w:cs="Arial"/>
          <w:color w:val="010101"/>
        </w:rPr>
        <w:t xml:space="preserve">Center of Scientific Excellence (CSE) grant; funded by Egyptian Science and Technology Development Fund (STDF), 2013. The grant aims at establishing Center of Excellence in Stem cells and Regenerative Medicine (CESCRM) jointly between </w:t>
      </w:r>
      <w:proofErr w:type="spellStart"/>
      <w:r w:rsidRPr="00AD11E4">
        <w:rPr>
          <w:rFonts w:ascii="Arial" w:hAnsi="Arial" w:cs="Arial"/>
          <w:color w:val="010101"/>
        </w:rPr>
        <w:t>Assiut</w:t>
      </w:r>
      <w:proofErr w:type="spellEnd"/>
      <w:r w:rsidRPr="00AD11E4">
        <w:rPr>
          <w:rFonts w:ascii="Arial" w:hAnsi="Arial" w:cs="Arial"/>
          <w:color w:val="010101"/>
        </w:rPr>
        <w:t xml:space="preserve"> and </w:t>
      </w:r>
      <w:proofErr w:type="spellStart"/>
      <w:r w:rsidRPr="00AD11E4">
        <w:rPr>
          <w:rFonts w:ascii="Arial" w:hAnsi="Arial" w:cs="Arial"/>
          <w:color w:val="010101"/>
        </w:rPr>
        <w:t>Zewail</w:t>
      </w:r>
      <w:proofErr w:type="spellEnd"/>
      <w:r w:rsidRPr="00AD11E4">
        <w:rPr>
          <w:rFonts w:ascii="Arial" w:hAnsi="Arial" w:cs="Arial"/>
          <w:color w:val="010101"/>
        </w:rPr>
        <w:t xml:space="preserve"> universities</w:t>
      </w:r>
      <w:r w:rsidR="000A7787">
        <w:rPr>
          <w:rFonts w:ascii="Arial" w:hAnsi="Arial" w:cs="Arial"/>
          <w:color w:val="010101"/>
        </w:rPr>
        <w:t xml:space="preserve"> in Egypt</w:t>
      </w:r>
      <w:r w:rsidRPr="00AD11E4">
        <w:rPr>
          <w:rFonts w:ascii="Arial" w:hAnsi="Arial" w:cs="Arial"/>
          <w:color w:val="010101"/>
        </w:rPr>
        <w:t>.</w:t>
      </w:r>
    </w:p>
    <w:p w:rsidR="001A0A09" w:rsidRPr="000A7787" w:rsidRDefault="001A0A09" w:rsidP="00746FB7">
      <w:pPr>
        <w:pStyle w:val="ListParagraph"/>
        <w:numPr>
          <w:ilvl w:val="0"/>
          <w:numId w:val="62"/>
        </w:numPr>
        <w:jc w:val="both"/>
        <w:rPr>
          <w:rFonts w:ascii="Arial" w:hAnsi="Arial" w:cs="Arial"/>
          <w:color w:val="010101"/>
        </w:rPr>
      </w:pPr>
      <w:r w:rsidRPr="000A7787">
        <w:rPr>
          <w:rFonts w:ascii="Arial" w:hAnsi="Arial" w:cs="Arial"/>
          <w:color w:val="010101"/>
        </w:rPr>
        <w:lastRenderedPageBreak/>
        <w:t xml:space="preserve">Seeding grant by </w:t>
      </w:r>
      <w:proofErr w:type="spellStart"/>
      <w:r w:rsidRPr="000A7787">
        <w:rPr>
          <w:rFonts w:ascii="Arial" w:hAnsi="Arial" w:cs="Arial"/>
          <w:color w:val="010101"/>
        </w:rPr>
        <w:t>Assiut</w:t>
      </w:r>
      <w:proofErr w:type="spellEnd"/>
      <w:r w:rsidRPr="000A7787">
        <w:rPr>
          <w:rFonts w:ascii="Arial" w:hAnsi="Arial" w:cs="Arial"/>
          <w:color w:val="010101"/>
        </w:rPr>
        <w:t xml:space="preserve"> Faculty of Medicine to develop a mouse model of endometriosis</w:t>
      </w:r>
      <w:r w:rsidR="000A7787">
        <w:rPr>
          <w:rFonts w:ascii="Arial" w:hAnsi="Arial" w:cs="Arial"/>
          <w:color w:val="010101"/>
        </w:rPr>
        <w:t>, 2012</w:t>
      </w:r>
    </w:p>
    <w:p w:rsidR="002A58C5" w:rsidRPr="00AD11E4" w:rsidRDefault="00383BAE" w:rsidP="00746FB7">
      <w:pPr>
        <w:pStyle w:val="Body1"/>
        <w:numPr>
          <w:ilvl w:val="0"/>
          <w:numId w:val="62"/>
        </w:numPr>
        <w:ind w:left="1056" w:hanging="360"/>
        <w:jc w:val="both"/>
        <w:rPr>
          <w:rFonts w:ascii="Arial" w:hAnsi="Arial" w:cs="Arial"/>
          <w:szCs w:val="24"/>
        </w:rPr>
      </w:pPr>
      <w:r w:rsidRPr="00AD11E4">
        <w:rPr>
          <w:rFonts w:ascii="Arial" w:hAnsi="Arial" w:cs="Arial"/>
          <w:szCs w:val="24"/>
        </w:rPr>
        <w:t>A Joint Supervision scholarship funded by the Egyptian Mission   Department to conduct the doctorate degree research in University of Texas Medical Branch at Galveston (UTMB), Galveston, Texas, USA in 2005 for two years.</w:t>
      </w:r>
    </w:p>
    <w:p w:rsidR="002A58C5" w:rsidRPr="00AD11E4" w:rsidRDefault="002A58C5" w:rsidP="00746FB7">
      <w:pPr>
        <w:pStyle w:val="Body1"/>
        <w:jc w:val="both"/>
        <w:rPr>
          <w:rFonts w:ascii="Arial" w:hAnsi="Arial" w:cs="Arial"/>
          <w:szCs w:val="24"/>
        </w:rPr>
      </w:pPr>
    </w:p>
    <w:p w:rsidR="002A58C5" w:rsidRPr="00AD11E4" w:rsidRDefault="00383BAE" w:rsidP="00746FB7">
      <w:pPr>
        <w:pStyle w:val="Body1"/>
        <w:jc w:val="both"/>
        <w:rPr>
          <w:rFonts w:ascii="Arial" w:hAnsi="Arial" w:cs="Arial"/>
          <w:b/>
          <w:i/>
          <w:szCs w:val="24"/>
        </w:rPr>
      </w:pPr>
      <w:r w:rsidRPr="00AD11E4">
        <w:rPr>
          <w:rFonts w:ascii="Arial" w:hAnsi="Arial" w:cs="Arial"/>
          <w:b/>
          <w:i/>
          <w:szCs w:val="24"/>
        </w:rPr>
        <w:t>Awards:</w:t>
      </w:r>
    </w:p>
    <w:p w:rsidR="002A58C5" w:rsidRPr="00AD11E4" w:rsidRDefault="002A58C5" w:rsidP="00746FB7">
      <w:pPr>
        <w:pStyle w:val="Body1"/>
        <w:jc w:val="both"/>
        <w:rPr>
          <w:rFonts w:ascii="Arial" w:hAnsi="Arial" w:cs="Arial"/>
          <w:b/>
          <w:i/>
          <w:szCs w:val="24"/>
        </w:rPr>
      </w:pPr>
    </w:p>
    <w:p w:rsidR="001A0A09" w:rsidRPr="000A7787" w:rsidRDefault="001A0A09" w:rsidP="00746FB7">
      <w:pPr>
        <w:pStyle w:val="ListParagraph"/>
        <w:numPr>
          <w:ilvl w:val="0"/>
          <w:numId w:val="63"/>
        </w:numPr>
        <w:jc w:val="both"/>
        <w:rPr>
          <w:rFonts w:ascii="Arial" w:hAnsi="Arial" w:cs="Arial"/>
          <w:color w:val="000000"/>
        </w:rPr>
      </w:pPr>
      <w:r w:rsidRPr="000A7787">
        <w:rPr>
          <w:rFonts w:ascii="Arial" w:hAnsi="Arial" w:cs="Arial"/>
          <w:color w:val="000000"/>
        </w:rPr>
        <w:t>FIGO/Olympus award; to attend FIGO/Olympus Minimally Invasive Surgery workshop in Khartoum, Sudan, 2012.</w:t>
      </w:r>
    </w:p>
    <w:p w:rsidR="001A0A09" w:rsidRPr="00AD11E4" w:rsidRDefault="001A0A09" w:rsidP="00746FB7">
      <w:pPr>
        <w:jc w:val="both"/>
        <w:rPr>
          <w:rFonts w:ascii="Arial" w:hAnsi="Arial" w:cs="Arial"/>
          <w:color w:val="000000"/>
        </w:rPr>
      </w:pPr>
    </w:p>
    <w:p w:rsidR="001A0A09" w:rsidRPr="000A7787" w:rsidRDefault="001A0A09" w:rsidP="00746FB7">
      <w:pPr>
        <w:pStyle w:val="ListParagraph"/>
        <w:numPr>
          <w:ilvl w:val="0"/>
          <w:numId w:val="63"/>
        </w:numPr>
        <w:jc w:val="both"/>
        <w:rPr>
          <w:rFonts w:ascii="Arial" w:hAnsi="Arial" w:cs="Arial"/>
          <w:color w:val="000000"/>
        </w:rPr>
      </w:pPr>
      <w:proofErr w:type="spellStart"/>
      <w:r w:rsidRPr="000A7787">
        <w:rPr>
          <w:rFonts w:ascii="Arial" w:hAnsi="Arial" w:cs="Arial"/>
          <w:color w:val="010101"/>
        </w:rPr>
        <w:t>Serono</w:t>
      </w:r>
      <w:proofErr w:type="spellEnd"/>
      <w:r w:rsidRPr="000A7787">
        <w:rPr>
          <w:rFonts w:ascii="Arial" w:hAnsi="Arial" w:cs="Arial"/>
          <w:color w:val="010101"/>
        </w:rPr>
        <w:t xml:space="preserve"> Fertility Award at the 16th annual meeting of the Egyptian Fertility Society meeting, Cairo, 2011. </w:t>
      </w:r>
    </w:p>
    <w:p w:rsidR="001A0A09" w:rsidRPr="00AD11E4" w:rsidRDefault="001A0A09" w:rsidP="00746FB7">
      <w:pPr>
        <w:jc w:val="both"/>
        <w:rPr>
          <w:rFonts w:ascii="Arial" w:hAnsi="Arial" w:cs="Arial"/>
          <w:color w:val="000000"/>
        </w:rPr>
      </w:pPr>
    </w:p>
    <w:p w:rsidR="001A0A09" w:rsidRPr="000A7787" w:rsidRDefault="001A0A09" w:rsidP="00746FB7">
      <w:pPr>
        <w:pStyle w:val="ListParagraph"/>
        <w:numPr>
          <w:ilvl w:val="0"/>
          <w:numId w:val="63"/>
        </w:numPr>
        <w:jc w:val="both"/>
        <w:rPr>
          <w:rFonts w:ascii="Arial" w:hAnsi="Arial" w:cs="Arial"/>
          <w:color w:val="000000"/>
        </w:rPr>
      </w:pPr>
      <w:r w:rsidRPr="000A7787">
        <w:rPr>
          <w:rFonts w:ascii="Arial" w:hAnsi="Arial" w:cs="Arial"/>
          <w:color w:val="010101"/>
        </w:rPr>
        <w:t xml:space="preserve">Best oral presentation award at the 15th annual meeting of the Egyptian Fertility </w:t>
      </w:r>
      <w:r w:rsidR="000A7787" w:rsidRPr="000A7787">
        <w:rPr>
          <w:rFonts w:ascii="Arial" w:hAnsi="Arial" w:cs="Arial"/>
          <w:color w:val="010101"/>
        </w:rPr>
        <w:t>Society meeting</w:t>
      </w:r>
      <w:r w:rsidRPr="000A7787">
        <w:rPr>
          <w:rFonts w:ascii="Arial" w:hAnsi="Arial" w:cs="Arial"/>
          <w:color w:val="010101"/>
        </w:rPr>
        <w:t>, Cairo, 2010. Title of the abstract: "Molecular genetics and ethnicity in uterine </w:t>
      </w:r>
      <w:proofErr w:type="spellStart"/>
      <w:r w:rsidRPr="000A7787">
        <w:rPr>
          <w:rFonts w:ascii="Arial" w:hAnsi="Arial" w:cs="Arial"/>
          <w:color w:val="010101"/>
        </w:rPr>
        <w:t>leiomyoma</w:t>
      </w:r>
      <w:proofErr w:type="spellEnd"/>
      <w:r w:rsidRPr="000A7787">
        <w:rPr>
          <w:rFonts w:ascii="Arial" w:hAnsi="Arial" w:cs="Arial"/>
          <w:color w:val="010101"/>
        </w:rPr>
        <w:t>"</w:t>
      </w:r>
    </w:p>
    <w:p w:rsidR="001A0A09" w:rsidRPr="00AD11E4" w:rsidRDefault="001A0A09" w:rsidP="00746FB7">
      <w:pPr>
        <w:jc w:val="both"/>
        <w:rPr>
          <w:rFonts w:ascii="Arial" w:hAnsi="Arial" w:cs="Arial"/>
          <w:color w:val="000000"/>
        </w:rPr>
      </w:pPr>
    </w:p>
    <w:p w:rsidR="000A7787" w:rsidRPr="000A7787" w:rsidRDefault="001A0A09" w:rsidP="00746FB7">
      <w:pPr>
        <w:pStyle w:val="ListParagraph"/>
        <w:numPr>
          <w:ilvl w:val="0"/>
          <w:numId w:val="63"/>
        </w:numPr>
        <w:jc w:val="both"/>
        <w:rPr>
          <w:rFonts w:ascii="Arial" w:hAnsi="Arial" w:cs="Arial"/>
          <w:color w:val="000000"/>
          <w:sz w:val="20"/>
          <w:szCs w:val="20"/>
        </w:rPr>
      </w:pPr>
      <w:r w:rsidRPr="000A7787">
        <w:rPr>
          <w:rFonts w:ascii="Arial" w:hAnsi="Arial" w:cs="Arial"/>
          <w:color w:val="010101"/>
        </w:rPr>
        <w:t xml:space="preserve">First Prize for: Excellence in Translational Research. </w:t>
      </w:r>
      <w:r w:rsidR="000A7787">
        <w:rPr>
          <w:rFonts w:ascii="Arial" w:hAnsi="Arial" w:cs="Arial"/>
          <w:color w:val="010101"/>
        </w:rPr>
        <w:t>F</w:t>
      </w:r>
      <w:r w:rsidRPr="000A7787">
        <w:rPr>
          <w:rFonts w:ascii="Arial" w:hAnsi="Arial" w:cs="Arial"/>
          <w:color w:val="010101"/>
        </w:rPr>
        <w:t>ifth annual National Women’s Health Week Poster Session, sponsored by the Center for Interdisciplinary Research in Women’s Health (CIRWH) at UTMB, 2007. </w:t>
      </w:r>
    </w:p>
    <w:p w:rsidR="000A7787" w:rsidRPr="000A7787" w:rsidRDefault="000A7787" w:rsidP="00746FB7">
      <w:pPr>
        <w:pStyle w:val="ListParagraph"/>
        <w:jc w:val="both"/>
        <w:rPr>
          <w:rFonts w:ascii="Arial" w:hAnsi="Arial" w:cs="Arial"/>
          <w:color w:val="010101"/>
          <w:sz w:val="20"/>
          <w:szCs w:val="20"/>
        </w:rPr>
      </w:pPr>
    </w:p>
    <w:p w:rsidR="001A0A09" w:rsidRPr="000A7787" w:rsidRDefault="001A0A09" w:rsidP="00746FB7">
      <w:pPr>
        <w:pStyle w:val="ListParagraph"/>
        <w:jc w:val="both"/>
        <w:rPr>
          <w:rFonts w:ascii="Arial" w:hAnsi="Arial" w:cs="Arial"/>
          <w:color w:val="000000"/>
          <w:sz w:val="20"/>
          <w:szCs w:val="20"/>
        </w:rPr>
      </w:pPr>
      <w:r w:rsidRPr="000A7787">
        <w:rPr>
          <w:rFonts w:ascii="Arial" w:hAnsi="Arial" w:cs="Arial"/>
          <w:color w:val="010101"/>
          <w:sz w:val="20"/>
          <w:szCs w:val="20"/>
        </w:rPr>
        <w:t>Tiles of the abstracts were:</w:t>
      </w:r>
    </w:p>
    <w:p w:rsidR="001A0A09" w:rsidRPr="000A7787" w:rsidRDefault="001A0A09" w:rsidP="00746FB7">
      <w:pPr>
        <w:ind w:left="851" w:hanging="851"/>
        <w:jc w:val="both"/>
        <w:rPr>
          <w:rFonts w:ascii="Arial" w:hAnsi="Arial" w:cs="Arial"/>
          <w:color w:val="000000"/>
          <w:sz w:val="20"/>
          <w:szCs w:val="20"/>
        </w:rPr>
      </w:pPr>
      <w:r w:rsidRPr="00AD11E4">
        <w:rPr>
          <w:rFonts w:ascii="Arial" w:hAnsi="Arial" w:cs="Arial"/>
          <w:color w:val="010101"/>
        </w:rPr>
        <w:t xml:space="preserve">         </w:t>
      </w:r>
      <w:r w:rsidRPr="000A7787">
        <w:rPr>
          <w:rFonts w:ascii="Arial" w:hAnsi="Arial" w:cs="Arial"/>
          <w:color w:val="010101"/>
          <w:sz w:val="20"/>
          <w:szCs w:val="20"/>
        </w:rPr>
        <w:t>1-Towards gene therapy of endometriosis: targeting adenovirus towards endometriosis cells using fiber modified and promoter modified adenovirus</w:t>
      </w:r>
    </w:p>
    <w:p w:rsidR="001A0A09" w:rsidRPr="000A7787" w:rsidRDefault="001A0A09" w:rsidP="00746FB7">
      <w:pPr>
        <w:jc w:val="both"/>
        <w:rPr>
          <w:rFonts w:ascii="Arial" w:hAnsi="Arial" w:cs="Arial"/>
          <w:color w:val="000000"/>
          <w:sz w:val="20"/>
          <w:szCs w:val="20"/>
        </w:rPr>
      </w:pPr>
      <w:r w:rsidRPr="000A7787">
        <w:rPr>
          <w:rFonts w:ascii="Arial" w:hAnsi="Arial" w:cs="Arial"/>
          <w:color w:val="010101"/>
          <w:sz w:val="20"/>
          <w:szCs w:val="20"/>
        </w:rPr>
        <w:t xml:space="preserve">        </w:t>
      </w:r>
      <w:r w:rsidR="000A7787">
        <w:rPr>
          <w:rFonts w:ascii="Arial" w:hAnsi="Arial" w:cs="Arial"/>
          <w:color w:val="010101"/>
          <w:sz w:val="20"/>
          <w:szCs w:val="20"/>
        </w:rPr>
        <w:t xml:space="preserve">   </w:t>
      </w:r>
      <w:r w:rsidRPr="000A7787">
        <w:rPr>
          <w:rFonts w:ascii="Arial" w:hAnsi="Arial" w:cs="Arial"/>
          <w:color w:val="010101"/>
          <w:sz w:val="20"/>
          <w:szCs w:val="20"/>
        </w:rPr>
        <w:t>2-Serum cytokines as biomarkers for endometriosis</w:t>
      </w:r>
    </w:p>
    <w:p w:rsidR="001A0A09" w:rsidRPr="00AD11E4" w:rsidRDefault="001A0A09" w:rsidP="00746FB7">
      <w:pPr>
        <w:jc w:val="both"/>
        <w:rPr>
          <w:rFonts w:ascii="Arial" w:hAnsi="Arial" w:cs="Arial"/>
          <w:color w:val="000000"/>
        </w:rPr>
      </w:pPr>
    </w:p>
    <w:p w:rsidR="000A7787" w:rsidRPr="000A7787" w:rsidRDefault="001A0A09" w:rsidP="00746FB7">
      <w:pPr>
        <w:pStyle w:val="ListParagraph"/>
        <w:numPr>
          <w:ilvl w:val="0"/>
          <w:numId w:val="64"/>
        </w:numPr>
        <w:jc w:val="both"/>
        <w:rPr>
          <w:rFonts w:ascii="Arial" w:hAnsi="Arial" w:cs="Arial"/>
          <w:color w:val="010101"/>
        </w:rPr>
      </w:pPr>
      <w:r w:rsidRPr="000A7787">
        <w:rPr>
          <w:rFonts w:ascii="Arial" w:hAnsi="Arial" w:cs="Arial"/>
          <w:color w:val="010101"/>
        </w:rPr>
        <w:t xml:space="preserve">First Prize for: Excellence in Translational Research. </w:t>
      </w:r>
      <w:r w:rsidR="000A7787">
        <w:rPr>
          <w:rFonts w:ascii="Arial" w:hAnsi="Arial" w:cs="Arial"/>
          <w:color w:val="010101"/>
        </w:rPr>
        <w:t>F</w:t>
      </w:r>
      <w:r w:rsidRPr="000A7787">
        <w:rPr>
          <w:rFonts w:ascii="Arial" w:hAnsi="Arial" w:cs="Arial"/>
          <w:color w:val="010101"/>
        </w:rPr>
        <w:t>ourth annual National Women’s Health Week Poster Session, sponsored by the Center for Interdisciplinary Research in Women’s Health (CIRWH) at UTMB, 2006. </w:t>
      </w:r>
    </w:p>
    <w:p w:rsidR="001A0A09" w:rsidRPr="000A7787" w:rsidRDefault="001A0A09" w:rsidP="00746FB7">
      <w:pPr>
        <w:ind w:firstLine="709"/>
        <w:jc w:val="both"/>
        <w:rPr>
          <w:rFonts w:ascii="Arial" w:hAnsi="Arial" w:cs="Arial"/>
          <w:color w:val="000000"/>
          <w:sz w:val="20"/>
          <w:szCs w:val="20"/>
        </w:rPr>
      </w:pPr>
      <w:r w:rsidRPr="000A7787">
        <w:rPr>
          <w:rFonts w:ascii="Arial" w:hAnsi="Arial" w:cs="Arial"/>
          <w:color w:val="010101"/>
          <w:sz w:val="20"/>
          <w:szCs w:val="20"/>
        </w:rPr>
        <w:t>Title of the abstract was: Gene Therapy of Endometriosis</w:t>
      </w:r>
    </w:p>
    <w:p w:rsidR="001A0A09" w:rsidRPr="00AD11E4" w:rsidRDefault="001A0A09" w:rsidP="00746FB7">
      <w:pPr>
        <w:jc w:val="both"/>
        <w:rPr>
          <w:rFonts w:ascii="Arial" w:hAnsi="Arial" w:cs="Arial"/>
          <w:color w:val="000000"/>
        </w:rPr>
      </w:pPr>
    </w:p>
    <w:p w:rsidR="001A0A09" w:rsidRPr="000A7787" w:rsidRDefault="001A0A09" w:rsidP="00746FB7">
      <w:pPr>
        <w:pStyle w:val="ListParagraph"/>
        <w:numPr>
          <w:ilvl w:val="0"/>
          <w:numId w:val="64"/>
        </w:numPr>
        <w:jc w:val="both"/>
        <w:rPr>
          <w:rFonts w:ascii="Arial" w:hAnsi="Arial" w:cs="Arial"/>
          <w:color w:val="000000"/>
        </w:rPr>
      </w:pPr>
      <w:r w:rsidRPr="000A7787">
        <w:rPr>
          <w:rFonts w:ascii="Arial" w:hAnsi="Arial" w:cs="Arial"/>
          <w:color w:val="010101"/>
        </w:rPr>
        <w:t>President’s presenter award.  Society of Gynecologic Investigation (SGI) 53rd annual meeting in Toronto, Canada, 2006</w:t>
      </w:r>
    </w:p>
    <w:p w:rsidR="001A0A09" w:rsidRPr="000A7787" w:rsidRDefault="001A0A09" w:rsidP="00746FB7">
      <w:pPr>
        <w:pStyle w:val="ListParagraph"/>
        <w:jc w:val="both"/>
        <w:rPr>
          <w:rFonts w:ascii="Arial" w:hAnsi="Arial" w:cs="Arial"/>
          <w:color w:val="000000"/>
          <w:sz w:val="20"/>
          <w:szCs w:val="20"/>
        </w:rPr>
      </w:pPr>
      <w:r w:rsidRPr="000A7787">
        <w:rPr>
          <w:rFonts w:ascii="Arial" w:hAnsi="Arial" w:cs="Arial"/>
          <w:color w:val="010101"/>
          <w:sz w:val="20"/>
          <w:szCs w:val="20"/>
        </w:rPr>
        <w:t>Title of the abstract was “Towards gene therapy of endometriosis: Adenovirus-mediated delivery of dominant negative estrogen receptor genes inhibits proliferation, reduces cytokine production and induces apoptosis of endometriosis cells</w:t>
      </w:r>
    </w:p>
    <w:p w:rsidR="001A0A09" w:rsidRPr="000A7787" w:rsidRDefault="001A0A09" w:rsidP="00746FB7">
      <w:pPr>
        <w:pStyle w:val="Body1"/>
        <w:numPr>
          <w:ilvl w:val="0"/>
          <w:numId w:val="41"/>
        </w:numPr>
        <w:tabs>
          <w:tab w:val="num" w:pos="720"/>
        </w:tabs>
        <w:ind w:left="720" w:hanging="360"/>
        <w:jc w:val="both"/>
        <w:rPr>
          <w:rFonts w:ascii="Arial" w:hAnsi="Arial" w:cs="Arial"/>
          <w:sz w:val="20"/>
        </w:rPr>
      </w:pPr>
    </w:p>
    <w:p w:rsidR="002A58C5" w:rsidRPr="00AD11E4" w:rsidRDefault="00383BAE" w:rsidP="00746FB7">
      <w:pPr>
        <w:jc w:val="both"/>
        <w:outlineLvl w:val="0"/>
        <w:rPr>
          <w:rFonts w:ascii="Arial" w:eastAsia="Arial Unicode MS" w:hAnsi="Arial" w:cs="Arial"/>
          <w:b/>
          <w:i/>
          <w:color w:val="000000"/>
          <w:u w:color="000000"/>
        </w:rPr>
      </w:pPr>
      <w:r w:rsidRPr="00AD11E4">
        <w:rPr>
          <w:rFonts w:ascii="Arial" w:eastAsia="Arial Unicode MS" w:hAnsi="Arial" w:cs="Arial"/>
          <w:b/>
          <w:i/>
          <w:color w:val="000000"/>
          <w:u w:color="000000"/>
        </w:rPr>
        <w:t>Publications:</w:t>
      </w:r>
    </w:p>
    <w:p w:rsidR="00AE3960" w:rsidRDefault="00AE3960" w:rsidP="00746FB7">
      <w:pPr>
        <w:pStyle w:val="desc"/>
        <w:numPr>
          <w:ilvl w:val="0"/>
          <w:numId w:val="44"/>
        </w:numPr>
        <w:jc w:val="both"/>
        <w:rPr>
          <w:rFonts w:ascii="Arial" w:hAnsi="Arial" w:cs="Arial"/>
        </w:rPr>
      </w:pPr>
      <w:r w:rsidRPr="00AE3960">
        <w:rPr>
          <w:rFonts w:ascii="Arial" w:hAnsi="Arial" w:cs="Arial"/>
        </w:rPr>
        <w:t xml:space="preserve">El </w:t>
      </w:r>
      <w:proofErr w:type="spellStart"/>
      <w:r w:rsidRPr="00AE3960">
        <w:rPr>
          <w:rFonts w:ascii="Arial" w:hAnsi="Arial" w:cs="Arial"/>
        </w:rPr>
        <w:t>Saman</w:t>
      </w:r>
      <w:proofErr w:type="spellEnd"/>
      <w:r w:rsidRPr="00AE3960">
        <w:rPr>
          <w:rFonts w:ascii="Arial" w:hAnsi="Arial" w:cs="Arial"/>
        </w:rPr>
        <w:t xml:space="preserve"> AM, </w:t>
      </w:r>
      <w:proofErr w:type="spellStart"/>
      <w:r w:rsidRPr="00AE3960">
        <w:rPr>
          <w:rFonts w:ascii="Arial" w:hAnsi="Arial" w:cs="Arial"/>
        </w:rPr>
        <w:t>Shahin</w:t>
      </w:r>
      <w:proofErr w:type="spellEnd"/>
      <w:r w:rsidRPr="00AE3960">
        <w:rPr>
          <w:rFonts w:ascii="Arial" w:hAnsi="Arial" w:cs="Arial"/>
        </w:rPr>
        <w:t xml:space="preserve"> AY, Nasr A, </w:t>
      </w:r>
      <w:proofErr w:type="spellStart"/>
      <w:r w:rsidRPr="00AE3960">
        <w:rPr>
          <w:rFonts w:ascii="Arial" w:hAnsi="Arial" w:cs="Arial"/>
        </w:rPr>
        <w:t>Tawfik</w:t>
      </w:r>
      <w:proofErr w:type="spellEnd"/>
      <w:r w:rsidRPr="00AE3960">
        <w:rPr>
          <w:rFonts w:ascii="Arial" w:hAnsi="Arial" w:cs="Arial"/>
        </w:rPr>
        <w:t xml:space="preserve"> RM, </w:t>
      </w:r>
      <w:proofErr w:type="spellStart"/>
      <w:r w:rsidRPr="00AE3960">
        <w:rPr>
          <w:rFonts w:ascii="Arial" w:hAnsi="Arial" w:cs="Arial"/>
        </w:rPr>
        <w:t>Saadeldeen</w:t>
      </w:r>
      <w:proofErr w:type="spellEnd"/>
      <w:r w:rsidRPr="00AE3960">
        <w:rPr>
          <w:rFonts w:ascii="Arial" w:hAnsi="Arial" w:cs="Arial"/>
        </w:rPr>
        <w:t xml:space="preserve"> HS, </w:t>
      </w:r>
      <w:r w:rsidRPr="00AE3960">
        <w:rPr>
          <w:rFonts w:ascii="Arial" w:hAnsi="Arial" w:cs="Arial"/>
          <w:u w:val="single"/>
        </w:rPr>
        <w:t>Othman ER</w:t>
      </w:r>
      <w:r w:rsidRPr="00AE3960">
        <w:rPr>
          <w:rFonts w:ascii="Arial" w:hAnsi="Arial" w:cs="Arial"/>
        </w:rPr>
        <w:t xml:space="preserve">, </w:t>
      </w:r>
      <w:proofErr w:type="spellStart"/>
      <w:r w:rsidRPr="00AE3960">
        <w:rPr>
          <w:rFonts w:ascii="Arial" w:hAnsi="Arial" w:cs="Arial"/>
        </w:rPr>
        <w:t>Habib</w:t>
      </w:r>
      <w:proofErr w:type="spellEnd"/>
      <w:r w:rsidRPr="00AE3960">
        <w:rPr>
          <w:rFonts w:ascii="Arial" w:hAnsi="Arial" w:cs="Arial"/>
        </w:rPr>
        <w:t xml:space="preserve"> DM, Abdel-</w:t>
      </w:r>
      <w:proofErr w:type="spellStart"/>
      <w:r w:rsidRPr="00AE3960">
        <w:rPr>
          <w:rFonts w:ascii="Arial" w:hAnsi="Arial" w:cs="Arial"/>
        </w:rPr>
        <w:t>Aleem</w:t>
      </w:r>
      <w:proofErr w:type="spellEnd"/>
      <w:r w:rsidRPr="00AE3960">
        <w:rPr>
          <w:rFonts w:ascii="Arial" w:hAnsi="Arial" w:cs="Arial"/>
        </w:rPr>
        <w:t xml:space="preserve"> MA.</w:t>
      </w:r>
      <w:r w:rsidRPr="00AE3960">
        <w:rPr>
          <w:rStyle w:val="jrnl"/>
          <w:rFonts w:ascii="Arial" w:hAnsi="Arial" w:cs="Arial"/>
        </w:rPr>
        <w:t xml:space="preserve"> </w:t>
      </w:r>
      <w:hyperlink r:id="rId6" w:history="1">
        <w:r w:rsidRPr="00AE3960">
          <w:rPr>
            <w:rStyle w:val="Hyperlink"/>
            <w:rFonts w:ascii="Arial" w:hAnsi="Arial" w:cs="Arial"/>
            <w:color w:val="auto"/>
            <w:u w:val="none"/>
          </w:rPr>
          <w:t xml:space="preserve">Hybrid </w:t>
        </w:r>
        <w:proofErr w:type="spellStart"/>
        <w:r w:rsidRPr="00AE3960">
          <w:rPr>
            <w:rStyle w:val="Hyperlink"/>
            <w:rFonts w:ascii="Arial" w:hAnsi="Arial" w:cs="Arial"/>
            <w:color w:val="auto"/>
            <w:u w:val="none"/>
          </w:rPr>
          <w:t>septate</w:t>
        </w:r>
        <w:proofErr w:type="spellEnd"/>
        <w:r w:rsidRPr="00AE3960">
          <w:rPr>
            <w:rStyle w:val="Hyperlink"/>
            <w:rFonts w:ascii="Arial" w:hAnsi="Arial" w:cs="Arial"/>
            <w:color w:val="auto"/>
            <w:u w:val="none"/>
          </w:rPr>
          <w:t xml:space="preserve"> uterus, coexistence of </w:t>
        </w:r>
        <w:proofErr w:type="spellStart"/>
        <w:r w:rsidRPr="00AE3960">
          <w:rPr>
            <w:rStyle w:val="Hyperlink"/>
            <w:rFonts w:ascii="Arial" w:hAnsi="Arial" w:cs="Arial"/>
            <w:color w:val="auto"/>
            <w:u w:val="none"/>
          </w:rPr>
          <w:t>bicornuate</w:t>
        </w:r>
        <w:proofErr w:type="spellEnd"/>
        <w:r w:rsidRPr="00AE3960">
          <w:rPr>
            <w:rStyle w:val="Hyperlink"/>
            <w:rFonts w:ascii="Arial" w:hAnsi="Arial" w:cs="Arial"/>
            <w:color w:val="auto"/>
            <w:u w:val="none"/>
          </w:rPr>
          <w:t xml:space="preserve"> and </w:t>
        </w:r>
        <w:proofErr w:type="spellStart"/>
        <w:r w:rsidRPr="00AE3960">
          <w:rPr>
            <w:rStyle w:val="Hyperlink"/>
            <w:rFonts w:ascii="Arial" w:hAnsi="Arial" w:cs="Arial"/>
            <w:color w:val="auto"/>
            <w:u w:val="none"/>
          </w:rPr>
          <w:t>septate</w:t>
        </w:r>
        <w:proofErr w:type="spellEnd"/>
        <w:r w:rsidRPr="00AE3960">
          <w:rPr>
            <w:rStyle w:val="Hyperlink"/>
            <w:rFonts w:ascii="Arial" w:hAnsi="Arial" w:cs="Arial"/>
            <w:color w:val="auto"/>
            <w:u w:val="none"/>
          </w:rPr>
          <w:t xml:space="preserve"> varieties: a genuine </w:t>
        </w:r>
        <w:proofErr w:type="spellStart"/>
        <w:r w:rsidRPr="00AE3960">
          <w:rPr>
            <w:rStyle w:val="Hyperlink"/>
            <w:rFonts w:ascii="Arial" w:hAnsi="Arial" w:cs="Arial"/>
            <w:color w:val="auto"/>
            <w:u w:val="none"/>
          </w:rPr>
          <w:t>report.</w:t>
        </w:r>
      </w:hyperlink>
      <w:r w:rsidRPr="00AE3960">
        <w:rPr>
          <w:rStyle w:val="jrnl"/>
          <w:rFonts w:ascii="Arial" w:hAnsi="Arial" w:cs="Arial"/>
        </w:rPr>
        <w:t>J</w:t>
      </w:r>
      <w:proofErr w:type="spellEnd"/>
      <w:r w:rsidRPr="00AE3960">
        <w:rPr>
          <w:rStyle w:val="jrnl"/>
          <w:rFonts w:ascii="Arial" w:hAnsi="Arial" w:cs="Arial"/>
        </w:rPr>
        <w:t xml:space="preserve"> </w:t>
      </w:r>
      <w:proofErr w:type="spellStart"/>
      <w:r w:rsidRPr="00AE3960">
        <w:rPr>
          <w:rStyle w:val="jrnl"/>
          <w:rFonts w:ascii="Arial" w:hAnsi="Arial" w:cs="Arial"/>
        </w:rPr>
        <w:t>Obstet</w:t>
      </w:r>
      <w:proofErr w:type="spellEnd"/>
      <w:r w:rsidRPr="00AE3960">
        <w:rPr>
          <w:rStyle w:val="jrnl"/>
          <w:rFonts w:ascii="Arial" w:hAnsi="Arial" w:cs="Arial"/>
        </w:rPr>
        <w:t xml:space="preserve"> </w:t>
      </w:r>
      <w:proofErr w:type="spellStart"/>
      <w:r w:rsidRPr="00AE3960">
        <w:rPr>
          <w:rStyle w:val="jrnl"/>
          <w:rFonts w:ascii="Arial" w:hAnsi="Arial" w:cs="Arial"/>
        </w:rPr>
        <w:t>Gynaecol</w:t>
      </w:r>
      <w:proofErr w:type="spellEnd"/>
      <w:r w:rsidRPr="00AE3960">
        <w:rPr>
          <w:rStyle w:val="jrnl"/>
          <w:rFonts w:ascii="Arial" w:hAnsi="Arial" w:cs="Arial"/>
        </w:rPr>
        <w:t xml:space="preserve"> Res</w:t>
      </w:r>
      <w:r w:rsidRPr="00AE3960">
        <w:rPr>
          <w:rFonts w:ascii="Arial" w:hAnsi="Arial" w:cs="Arial"/>
        </w:rPr>
        <w:t>. 2012 Nov;38(11):1308-14</w:t>
      </w:r>
    </w:p>
    <w:p w:rsidR="00F10438" w:rsidRPr="00AE3960" w:rsidRDefault="00F10438" w:rsidP="00746FB7">
      <w:pPr>
        <w:pStyle w:val="desc"/>
        <w:ind w:left="-567"/>
        <w:jc w:val="both"/>
        <w:rPr>
          <w:rFonts w:ascii="Arial" w:hAnsi="Arial" w:cs="Arial"/>
        </w:rPr>
      </w:pPr>
    </w:p>
    <w:p w:rsidR="002A58C5" w:rsidRDefault="00383BAE" w:rsidP="00746FB7">
      <w:pPr>
        <w:numPr>
          <w:ilvl w:val="0"/>
          <w:numId w:val="44"/>
        </w:numPr>
        <w:jc w:val="both"/>
        <w:outlineLvl w:val="0"/>
        <w:rPr>
          <w:rFonts w:ascii="Arial" w:eastAsia="Arial Unicode MS" w:hAnsi="Arial" w:cs="Arial"/>
          <w:color w:val="000000"/>
          <w:u w:color="000000"/>
        </w:rPr>
      </w:pPr>
      <w:r w:rsidRPr="00AD11E4">
        <w:rPr>
          <w:rFonts w:ascii="Arial" w:eastAsia="Arial Unicode MS" w:hAnsi="Arial" w:cs="Arial"/>
          <w:color w:val="000000"/>
          <w:u w:color="000000"/>
        </w:rPr>
        <w:lastRenderedPageBreak/>
        <w:t xml:space="preserve">El </w:t>
      </w:r>
      <w:proofErr w:type="spellStart"/>
      <w:r w:rsidRPr="00AD11E4">
        <w:rPr>
          <w:rFonts w:ascii="Arial" w:eastAsia="Arial Unicode MS" w:hAnsi="Arial" w:cs="Arial"/>
          <w:color w:val="000000"/>
          <w:u w:color="000000"/>
        </w:rPr>
        <w:t>Saman</w:t>
      </w:r>
      <w:proofErr w:type="spellEnd"/>
      <w:r w:rsidRPr="00AD11E4">
        <w:rPr>
          <w:rFonts w:ascii="Arial" w:eastAsia="Arial Unicode MS" w:hAnsi="Arial" w:cs="Arial"/>
          <w:color w:val="000000"/>
          <w:u w:color="000000"/>
        </w:rPr>
        <w:t xml:space="preserve"> AM, </w:t>
      </w:r>
      <w:proofErr w:type="spellStart"/>
      <w:r w:rsidRPr="00AD11E4">
        <w:rPr>
          <w:rFonts w:ascii="Arial" w:eastAsia="Arial Unicode MS" w:hAnsi="Arial" w:cs="Arial"/>
          <w:color w:val="000000"/>
          <w:u w:color="000000"/>
        </w:rPr>
        <w:t>Habib</w:t>
      </w:r>
      <w:proofErr w:type="spellEnd"/>
      <w:r w:rsidRPr="00AD11E4">
        <w:rPr>
          <w:rFonts w:ascii="Arial" w:eastAsia="Arial Unicode MS" w:hAnsi="Arial" w:cs="Arial"/>
          <w:color w:val="000000"/>
          <w:u w:color="000000"/>
        </w:rPr>
        <w:t xml:space="preserve"> DM, </w:t>
      </w:r>
      <w:r w:rsidRPr="00AD11E4">
        <w:rPr>
          <w:rFonts w:ascii="Arial" w:eastAsia="Arial Unicode MS" w:hAnsi="Arial" w:cs="Arial"/>
          <w:color w:val="000000"/>
          <w:u w:val="single" w:color="000000"/>
        </w:rPr>
        <w:t>Othman EE</w:t>
      </w:r>
      <w:r w:rsidRPr="00AD11E4">
        <w:rPr>
          <w:rFonts w:ascii="Arial" w:eastAsia="Arial Unicode MS" w:hAnsi="Arial" w:cs="Arial"/>
          <w:color w:val="000000"/>
          <w:u w:color="000000"/>
        </w:rPr>
        <w:t xml:space="preserve">, </w:t>
      </w:r>
      <w:proofErr w:type="spellStart"/>
      <w:r w:rsidRPr="00AD11E4">
        <w:rPr>
          <w:rFonts w:ascii="Arial" w:eastAsia="Arial Unicode MS" w:hAnsi="Arial" w:cs="Arial"/>
          <w:color w:val="000000"/>
          <w:u w:color="000000"/>
        </w:rPr>
        <w:t>Tawfik</w:t>
      </w:r>
      <w:proofErr w:type="spellEnd"/>
      <w:r w:rsidRPr="00AD11E4">
        <w:rPr>
          <w:rFonts w:ascii="Arial" w:eastAsia="Arial Unicode MS" w:hAnsi="Arial" w:cs="Arial"/>
          <w:color w:val="000000"/>
          <w:u w:color="000000"/>
        </w:rPr>
        <w:t xml:space="preserve"> RM. Successful canalization of a non communicating uterine horn by horn-vaginal </w:t>
      </w:r>
      <w:proofErr w:type="spellStart"/>
      <w:r w:rsidRPr="00AD11E4">
        <w:rPr>
          <w:rFonts w:ascii="Arial" w:eastAsia="Arial Unicode MS" w:hAnsi="Arial" w:cs="Arial"/>
          <w:color w:val="000000"/>
          <w:u w:color="000000"/>
        </w:rPr>
        <w:t>anastomosis</w:t>
      </w:r>
      <w:proofErr w:type="spellEnd"/>
      <w:r w:rsidRPr="00AD11E4">
        <w:rPr>
          <w:rFonts w:ascii="Arial" w:eastAsia="Arial Unicode MS" w:hAnsi="Arial" w:cs="Arial"/>
          <w:color w:val="000000"/>
          <w:u w:color="000000"/>
        </w:rPr>
        <w:t xml:space="preserve">: preliminary findings of a novel approach for an unclassified anomaly. J </w:t>
      </w:r>
      <w:proofErr w:type="spellStart"/>
      <w:r w:rsidRPr="00AD11E4">
        <w:rPr>
          <w:rFonts w:ascii="Arial" w:eastAsia="Arial Unicode MS" w:hAnsi="Arial" w:cs="Arial"/>
          <w:color w:val="000000"/>
          <w:u w:color="000000"/>
        </w:rPr>
        <w:t>Pediatr</w:t>
      </w:r>
      <w:proofErr w:type="spellEnd"/>
      <w:r w:rsidRPr="00AD11E4">
        <w:rPr>
          <w:rFonts w:ascii="Arial" w:eastAsia="Arial Unicode MS" w:hAnsi="Arial" w:cs="Arial"/>
          <w:color w:val="000000"/>
          <w:u w:color="000000"/>
        </w:rPr>
        <w:t xml:space="preserve"> Surg. 2011 Jul</w:t>
      </w:r>
      <w:proofErr w:type="gramStart"/>
      <w:r w:rsidRPr="00AD11E4">
        <w:rPr>
          <w:rFonts w:ascii="Arial" w:eastAsia="Arial Unicode MS" w:hAnsi="Arial" w:cs="Arial"/>
          <w:color w:val="000000"/>
          <w:u w:color="000000"/>
        </w:rPr>
        <w:t>;46</w:t>
      </w:r>
      <w:proofErr w:type="gramEnd"/>
      <w:r w:rsidRPr="00AD11E4">
        <w:rPr>
          <w:rFonts w:ascii="Arial" w:eastAsia="Arial Unicode MS" w:hAnsi="Arial" w:cs="Arial"/>
          <w:color w:val="000000"/>
          <w:u w:color="000000"/>
        </w:rPr>
        <w:t>(7):1464-8.</w:t>
      </w:r>
    </w:p>
    <w:p w:rsidR="00F10438" w:rsidRDefault="00F10438" w:rsidP="00746FB7">
      <w:pPr>
        <w:pStyle w:val="ListParagraph"/>
        <w:ind w:left="-567"/>
        <w:jc w:val="both"/>
        <w:rPr>
          <w:rFonts w:ascii="Arial" w:eastAsia="Arial Unicode MS" w:hAnsi="Arial" w:cs="Arial"/>
          <w:color w:val="000000"/>
          <w:u w:color="000000"/>
        </w:rPr>
      </w:pPr>
    </w:p>
    <w:p w:rsidR="002A58C5" w:rsidRPr="00F10438" w:rsidRDefault="00383BAE" w:rsidP="00746FB7">
      <w:pPr>
        <w:pStyle w:val="ListParagraph"/>
        <w:numPr>
          <w:ilvl w:val="0"/>
          <w:numId w:val="44"/>
        </w:numPr>
        <w:tabs>
          <w:tab w:val="left" w:pos="0"/>
        </w:tabs>
        <w:spacing w:before="72" w:line="240" w:lineRule="atLeast"/>
        <w:jc w:val="both"/>
        <w:outlineLvl w:val="0"/>
        <w:rPr>
          <w:rFonts w:ascii="Arial" w:eastAsia="Arial Unicode MS" w:hAnsi="Arial" w:cs="Arial"/>
          <w:color w:val="000000"/>
          <w:u w:color="000000"/>
        </w:rPr>
      </w:pPr>
      <w:proofErr w:type="spellStart"/>
      <w:r w:rsidRPr="00F10438">
        <w:rPr>
          <w:rFonts w:ascii="Arial" w:eastAsia="Arial Unicode MS" w:hAnsi="Arial" w:cs="Arial"/>
          <w:color w:val="000000"/>
          <w:u w:color="000000"/>
        </w:rPr>
        <w:t>Guo</w:t>
      </w:r>
      <w:proofErr w:type="spellEnd"/>
      <w:r w:rsidRPr="00F10438">
        <w:rPr>
          <w:rFonts w:ascii="Arial" w:eastAsia="Arial Unicode MS" w:hAnsi="Arial" w:cs="Arial"/>
          <w:color w:val="000000"/>
          <w:u w:color="000000"/>
        </w:rPr>
        <w:t xml:space="preserve"> SW, </w:t>
      </w:r>
      <w:proofErr w:type="spellStart"/>
      <w:r w:rsidRPr="00F10438">
        <w:rPr>
          <w:rFonts w:ascii="Arial" w:eastAsia="Arial Unicode MS" w:hAnsi="Arial" w:cs="Arial"/>
          <w:color w:val="000000"/>
          <w:u w:color="000000"/>
        </w:rPr>
        <w:t>Simsa</w:t>
      </w:r>
      <w:proofErr w:type="spellEnd"/>
      <w:r w:rsidRPr="00F10438">
        <w:rPr>
          <w:rFonts w:ascii="Arial" w:eastAsia="Arial Unicode MS" w:hAnsi="Arial" w:cs="Arial"/>
          <w:color w:val="000000"/>
          <w:u w:color="000000"/>
        </w:rPr>
        <w:t xml:space="preserve"> P, </w:t>
      </w:r>
      <w:proofErr w:type="spellStart"/>
      <w:r w:rsidRPr="00F10438">
        <w:rPr>
          <w:rFonts w:ascii="Arial" w:eastAsia="Arial Unicode MS" w:hAnsi="Arial" w:cs="Arial"/>
          <w:color w:val="000000"/>
          <w:u w:color="000000"/>
        </w:rPr>
        <w:t>Kyama</w:t>
      </w:r>
      <w:proofErr w:type="spellEnd"/>
      <w:r w:rsidRPr="00F10438">
        <w:rPr>
          <w:rFonts w:ascii="Arial" w:eastAsia="Arial Unicode MS" w:hAnsi="Arial" w:cs="Arial"/>
          <w:color w:val="000000"/>
          <w:u w:color="000000"/>
        </w:rPr>
        <w:t xml:space="preserve"> CM, </w:t>
      </w:r>
      <w:proofErr w:type="spellStart"/>
      <w:r w:rsidRPr="00F10438">
        <w:rPr>
          <w:rFonts w:ascii="Arial" w:eastAsia="Arial Unicode MS" w:hAnsi="Arial" w:cs="Arial"/>
          <w:color w:val="000000"/>
          <w:u w:color="000000"/>
        </w:rPr>
        <w:t>Mihályi</w:t>
      </w:r>
      <w:proofErr w:type="spellEnd"/>
      <w:r w:rsidRPr="00F10438">
        <w:rPr>
          <w:rFonts w:ascii="Arial" w:eastAsia="Arial Unicode MS" w:hAnsi="Arial" w:cs="Arial"/>
          <w:color w:val="000000"/>
          <w:u w:color="000000"/>
        </w:rPr>
        <w:t xml:space="preserve"> A, </w:t>
      </w:r>
      <w:proofErr w:type="spellStart"/>
      <w:r w:rsidRPr="00F10438">
        <w:rPr>
          <w:rFonts w:ascii="Arial" w:eastAsia="Arial Unicode MS" w:hAnsi="Arial" w:cs="Arial"/>
          <w:color w:val="000000"/>
          <w:u w:color="000000"/>
        </w:rPr>
        <w:t>Fülöp</w:t>
      </w:r>
      <w:proofErr w:type="spellEnd"/>
      <w:r w:rsidRPr="00F10438">
        <w:rPr>
          <w:rFonts w:ascii="Arial" w:eastAsia="Arial Unicode MS" w:hAnsi="Arial" w:cs="Arial"/>
          <w:color w:val="000000"/>
          <w:u w:color="000000"/>
        </w:rPr>
        <w:t xml:space="preserve"> V, </w:t>
      </w:r>
      <w:r w:rsidRPr="00F10438">
        <w:rPr>
          <w:rFonts w:ascii="Arial" w:eastAsia="Arial Unicode MS" w:hAnsi="Arial" w:cs="Arial"/>
          <w:color w:val="000000"/>
          <w:u w:val="single" w:color="000000"/>
        </w:rPr>
        <w:t>Othman EE</w:t>
      </w:r>
      <w:r w:rsidRPr="00F10438">
        <w:rPr>
          <w:rFonts w:ascii="Arial" w:eastAsia="Arial Unicode MS" w:hAnsi="Arial" w:cs="Arial"/>
          <w:color w:val="000000"/>
          <w:u w:color="000000"/>
        </w:rPr>
        <w:t xml:space="preserve">, </w:t>
      </w:r>
      <w:proofErr w:type="spellStart"/>
      <w:r w:rsidRPr="00F10438">
        <w:rPr>
          <w:rFonts w:ascii="Arial" w:eastAsia="Arial Unicode MS" w:hAnsi="Arial" w:cs="Arial"/>
          <w:color w:val="000000"/>
          <w:u w:color="000000"/>
        </w:rPr>
        <w:t>D'Hooghe</w:t>
      </w:r>
      <w:proofErr w:type="spellEnd"/>
      <w:r w:rsidRPr="00F10438">
        <w:rPr>
          <w:rFonts w:ascii="Arial" w:eastAsia="Arial Unicode MS" w:hAnsi="Arial" w:cs="Arial"/>
          <w:color w:val="000000"/>
          <w:u w:color="000000"/>
        </w:rPr>
        <w:t xml:space="preserve"> TM. Reassessing the Evidence for the Link Between Dioxin and Endometriosis: From Molecular Biology to Clinical Epidemiology. </w:t>
      </w:r>
      <w:proofErr w:type="spellStart"/>
      <w:r w:rsidRPr="00F10438">
        <w:rPr>
          <w:rFonts w:ascii="Arial" w:eastAsia="Arial Unicode MS" w:hAnsi="Arial" w:cs="Arial"/>
          <w:color w:val="000000"/>
          <w:u w:color="000000"/>
        </w:rPr>
        <w:t>Guo</w:t>
      </w:r>
      <w:proofErr w:type="spellEnd"/>
      <w:r w:rsidRPr="00F10438">
        <w:rPr>
          <w:rFonts w:ascii="Arial" w:eastAsia="Arial Unicode MS" w:hAnsi="Arial" w:cs="Arial"/>
          <w:color w:val="000000"/>
          <w:u w:color="000000"/>
        </w:rPr>
        <w:t xml:space="preserve"> SW, </w:t>
      </w:r>
      <w:proofErr w:type="spellStart"/>
      <w:r w:rsidRPr="00F10438">
        <w:rPr>
          <w:rFonts w:ascii="Arial" w:eastAsia="Arial Unicode MS" w:hAnsi="Arial" w:cs="Arial"/>
          <w:color w:val="000000"/>
          <w:u w:color="000000"/>
        </w:rPr>
        <w:t>Simsa</w:t>
      </w:r>
      <w:proofErr w:type="spellEnd"/>
      <w:r w:rsidRPr="00F10438">
        <w:rPr>
          <w:rFonts w:ascii="Arial" w:eastAsia="Arial Unicode MS" w:hAnsi="Arial" w:cs="Arial"/>
          <w:color w:val="000000"/>
          <w:u w:color="000000"/>
        </w:rPr>
        <w:t xml:space="preserve"> P, </w:t>
      </w:r>
      <w:proofErr w:type="spellStart"/>
      <w:r w:rsidRPr="00F10438">
        <w:rPr>
          <w:rFonts w:ascii="Arial" w:eastAsia="Arial Unicode MS" w:hAnsi="Arial" w:cs="Arial"/>
          <w:color w:val="000000"/>
          <w:u w:color="000000"/>
        </w:rPr>
        <w:t>Kyama</w:t>
      </w:r>
      <w:proofErr w:type="spellEnd"/>
      <w:r w:rsidRPr="00F10438">
        <w:rPr>
          <w:rFonts w:ascii="Arial" w:eastAsia="Arial Unicode MS" w:hAnsi="Arial" w:cs="Arial"/>
          <w:color w:val="000000"/>
          <w:u w:color="000000"/>
        </w:rPr>
        <w:t xml:space="preserve"> CM, </w:t>
      </w:r>
      <w:proofErr w:type="spellStart"/>
      <w:r w:rsidRPr="00F10438">
        <w:rPr>
          <w:rFonts w:ascii="Arial" w:eastAsia="Arial Unicode MS" w:hAnsi="Arial" w:cs="Arial"/>
          <w:color w:val="000000"/>
          <w:u w:color="000000"/>
        </w:rPr>
        <w:t>Mihályi</w:t>
      </w:r>
      <w:proofErr w:type="spellEnd"/>
      <w:r w:rsidRPr="00F10438">
        <w:rPr>
          <w:rFonts w:ascii="Arial" w:eastAsia="Arial Unicode MS" w:hAnsi="Arial" w:cs="Arial"/>
          <w:color w:val="000000"/>
          <w:u w:color="000000"/>
        </w:rPr>
        <w:t xml:space="preserve"> A, </w:t>
      </w:r>
      <w:proofErr w:type="spellStart"/>
      <w:r w:rsidRPr="00F10438">
        <w:rPr>
          <w:rFonts w:ascii="Arial" w:eastAsia="Arial Unicode MS" w:hAnsi="Arial" w:cs="Arial"/>
          <w:color w:val="000000"/>
          <w:u w:color="000000"/>
        </w:rPr>
        <w:t>Fülöp</w:t>
      </w:r>
      <w:proofErr w:type="spellEnd"/>
      <w:r w:rsidRPr="00F10438">
        <w:rPr>
          <w:rFonts w:ascii="Arial" w:eastAsia="Arial Unicode MS" w:hAnsi="Arial" w:cs="Arial"/>
          <w:color w:val="000000"/>
          <w:u w:color="000000"/>
        </w:rPr>
        <w:t xml:space="preserve"> V, Othman EE, </w:t>
      </w:r>
      <w:proofErr w:type="spellStart"/>
      <w:r w:rsidRPr="00F10438">
        <w:rPr>
          <w:rFonts w:ascii="Arial" w:eastAsia="Arial Unicode MS" w:hAnsi="Arial" w:cs="Arial"/>
          <w:color w:val="000000"/>
          <w:u w:color="000000"/>
        </w:rPr>
        <w:t>D'Hooghe</w:t>
      </w:r>
      <w:proofErr w:type="spellEnd"/>
      <w:r w:rsidRPr="00F10438">
        <w:rPr>
          <w:rFonts w:ascii="Arial" w:eastAsia="Arial Unicode MS" w:hAnsi="Arial" w:cs="Arial"/>
          <w:color w:val="000000"/>
          <w:u w:color="000000"/>
        </w:rPr>
        <w:t xml:space="preserve"> TM. Mol Hum </w:t>
      </w:r>
      <w:proofErr w:type="spellStart"/>
      <w:r w:rsidRPr="00F10438">
        <w:rPr>
          <w:rFonts w:ascii="Arial" w:eastAsia="Arial Unicode MS" w:hAnsi="Arial" w:cs="Arial"/>
          <w:color w:val="000000"/>
          <w:u w:color="000000"/>
        </w:rPr>
        <w:t>Reprod</w:t>
      </w:r>
      <w:proofErr w:type="spellEnd"/>
      <w:r w:rsidRPr="00F10438">
        <w:rPr>
          <w:rFonts w:ascii="Arial" w:eastAsia="Arial Unicode MS" w:hAnsi="Arial" w:cs="Arial"/>
          <w:color w:val="000000"/>
          <w:u w:color="000000"/>
        </w:rPr>
        <w:t>. 2009 Sep 10. [</w:t>
      </w:r>
      <w:proofErr w:type="spellStart"/>
      <w:r w:rsidRPr="00F10438">
        <w:rPr>
          <w:rFonts w:ascii="Arial" w:eastAsia="Arial Unicode MS" w:hAnsi="Arial" w:cs="Arial"/>
          <w:color w:val="000000"/>
          <w:u w:color="000000"/>
        </w:rPr>
        <w:t>Epub</w:t>
      </w:r>
      <w:proofErr w:type="spellEnd"/>
      <w:r w:rsidRPr="00F10438">
        <w:rPr>
          <w:rFonts w:ascii="Arial" w:eastAsia="Arial Unicode MS" w:hAnsi="Arial" w:cs="Arial"/>
          <w:color w:val="000000"/>
          <w:u w:color="000000"/>
        </w:rPr>
        <w:t xml:space="preserve"> ahead of print]</w:t>
      </w:r>
    </w:p>
    <w:p w:rsidR="00F10438" w:rsidRPr="00F10438" w:rsidRDefault="00F10438" w:rsidP="00746FB7">
      <w:pPr>
        <w:pStyle w:val="ListParagraph"/>
        <w:ind w:left="-567"/>
        <w:jc w:val="both"/>
        <w:rPr>
          <w:rFonts w:ascii="Arial" w:eastAsia="Arial Unicode MS" w:hAnsi="Arial" w:cs="Arial"/>
          <w:color w:val="000000"/>
          <w:u w:color="000000"/>
        </w:rPr>
      </w:pPr>
    </w:p>
    <w:p w:rsidR="002A58C5" w:rsidRPr="00AD11E4" w:rsidRDefault="00AE3960" w:rsidP="00746FB7">
      <w:pPr>
        <w:spacing w:before="120" w:line="240" w:lineRule="atLeast"/>
        <w:ind w:left="-567"/>
        <w:jc w:val="both"/>
        <w:outlineLvl w:val="0"/>
        <w:rPr>
          <w:rFonts w:ascii="Arial" w:eastAsia="Arial Unicode MS" w:hAnsi="Arial" w:cs="Arial"/>
          <w:color w:val="000000"/>
          <w:u w:color="000000"/>
        </w:rPr>
      </w:pPr>
      <w:r>
        <w:rPr>
          <w:rFonts w:ascii="Arial" w:eastAsia="Arial Unicode MS" w:hAnsi="Arial" w:cs="Arial"/>
          <w:color w:val="000000"/>
          <w:u w:color="000000"/>
        </w:rPr>
        <w:t>4</w:t>
      </w:r>
      <w:r w:rsidR="00383BAE" w:rsidRPr="00AD11E4">
        <w:rPr>
          <w:rFonts w:ascii="Arial" w:eastAsia="Arial Unicode MS" w:hAnsi="Arial" w:cs="Arial"/>
          <w:color w:val="000000"/>
          <w:u w:color="000000"/>
        </w:rPr>
        <w:t xml:space="preserve">- </w:t>
      </w:r>
      <w:proofErr w:type="spellStart"/>
      <w:r w:rsidR="00383BAE" w:rsidRPr="00AD11E4">
        <w:rPr>
          <w:rFonts w:ascii="Arial" w:eastAsia="Arial Unicode MS" w:hAnsi="Arial" w:cs="Arial"/>
          <w:color w:val="000000"/>
          <w:u w:color="000000"/>
        </w:rPr>
        <w:t>Memy</w:t>
      </w:r>
      <w:proofErr w:type="spellEnd"/>
      <w:r w:rsidR="00383BAE" w:rsidRPr="00AD11E4">
        <w:rPr>
          <w:rFonts w:ascii="Arial" w:eastAsia="Arial Unicode MS" w:hAnsi="Arial" w:cs="Arial"/>
          <w:color w:val="000000"/>
          <w:u w:color="000000"/>
        </w:rPr>
        <w:t xml:space="preserve"> HM, </w:t>
      </w:r>
      <w:r w:rsidR="00383BAE" w:rsidRPr="00AD11E4">
        <w:rPr>
          <w:rFonts w:ascii="Arial" w:eastAsia="Arial Unicode MS" w:hAnsi="Arial" w:cs="Arial"/>
          <w:color w:val="000000"/>
          <w:u w:val="single" w:color="000000"/>
        </w:rPr>
        <w:t>Othman E</w:t>
      </w:r>
      <w:r w:rsidR="00383BAE" w:rsidRPr="00AD11E4">
        <w:rPr>
          <w:rFonts w:ascii="Arial" w:eastAsia="Arial Unicode MS" w:hAnsi="Arial" w:cs="Arial"/>
          <w:color w:val="000000"/>
          <w:u w:color="000000"/>
        </w:rPr>
        <w:t xml:space="preserve">, </w:t>
      </w:r>
      <w:proofErr w:type="spellStart"/>
      <w:r w:rsidR="00383BAE" w:rsidRPr="00AD11E4">
        <w:rPr>
          <w:rFonts w:ascii="Arial" w:eastAsia="Arial Unicode MS" w:hAnsi="Arial" w:cs="Arial"/>
          <w:color w:val="000000"/>
          <w:u w:color="000000"/>
        </w:rPr>
        <w:t>Hornung</w:t>
      </w:r>
      <w:proofErr w:type="spellEnd"/>
      <w:r w:rsidR="00383BAE" w:rsidRPr="00AD11E4">
        <w:rPr>
          <w:rFonts w:ascii="Arial" w:eastAsia="Arial Unicode MS" w:hAnsi="Arial" w:cs="Arial"/>
          <w:color w:val="000000"/>
          <w:u w:color="000000"/>
        </w:rPr>
        <w:t xml:space="preserve"> D, Al-Hendy A. Gene therapy of benign gynecological diseases. Adv Drug </w:t>
      </w:r>
      <w:proofErr w:type="spellStart"/>
      <w:r w:rsidR="00383BAE" w:rsidRPr="00AD11E4">
        <w:rPr>
          <w:rFonts w:ascii="Arial" w:eastAsia="Arial Unicode MS" w:hAnsi="Arial" w:cs="Arial"/>
          <w:color w:val="000000"/>
          <w:u w:color="000000"/>
        </w:rPr>
        <w:t>Deliv</w:t>
      </w:r>
      <w:proofErr w:type="spellEnd"/>
      <w:r w:rsidR="00383BAE" w:rsidRPr="00AD11E4">
        <w:rPr>
          <w:rFonts w:ascii="Arial" w:eastAsia="Arial Unicode MS" w:hAnsi="Arial" w:cs="Arial"/>
          <w:color w:val="000000"/>
          <w:u w:color="000000"/>
        </w:rPr>
        <w:t xml:space="preserve"> Rev. 2009 Aug 10</w:t>
      </w:r>
      <w:proofErr w:type="gramStart"/>
      <w:r w:rsidR="00383BAE" w:rsidRPr="00AD11E4">
        <w:rPr>
          <w:rFonts w:ascii="Arial" w:eastAsia="Arial Unicode MS" w:hAnsi="Arial" w:cs="Arial"/>
          <w:color w:val="000000"/>
          <w:u w:color="000000"/>
        </w:rPr>
        <w:t>;61</w:t>
      </w:r>
      <w:proofErr w:type="gramEnd"/>
      <w:r w:rsidR="00383BAE" w:rsidRPr="00AD11E4">
        <w:rPr>
          <w:rFonts w:ascii="Arial" w:eastAsia="Arial Unicode MS" w:hAnsi="Arial" w:cs="Arial"/>
          <w:color w:val="000000"/>
          <w:u w:color="000000"/>
        </w:rPr>
        <w:t>(10):822-35.</w:t>
      </w:r>
    </w:p>
    <w:p w:rsidR="002A58C5" w:rsidRPr="00F10438" w:rsidRDefault="00383BAE" w:rsidP="00746FB7">
      <w:pPr>
        <w:pStyle w:val="ListParagraph"/>
        <w:numPr>
          <w:ilvl w:val="0"/>
          <w:numId w:val="65"/>
        </w:numPr>
        <w:ind w:left="-567" w:firstLine="0"/>
        <w:jc w:val="both"/>
        <w:outlineLvl w:val="0"/>
        <w:rPr>
          <w:rFonts w:ascii="Arial" w:eastAsia="Arial Unicode MS" w:hAnsi="Arial" w:cs="Arial"/>
          <w:color w:val="000000"/>
          <w:u w:color="000000"/>
        </w:rPr>
      </w:pPr>
      <w:r w:rsidRPr="00F10438">
        <w:rPr>
          <w:rFonts w:ascii="Arial" w:eastAsia="Arial Unicode MS" w:hAnsi="Arial" w:cs="Arial"/>
          <w:color w:val="000000"/>
          <w:u w:val="single" w:color="000000"/>
        </w:rPr>
        <w:t>Othman E</w:t>
      </w:r>
      <w:r w:rsidRPr="00F10438">
        <w:rPr>
          <w:rFonts w:ascii="Arial" w:eastAsia="Arial Unicode MS" w:hAnsi="Arial" w:cs="Arial"/>
          <w:color w:val="000000"/>
          <w:u w:color="000000"/>
        </w:rPr>
        <w:t xml:space="preserve">, Al-Hendy A. Molecular genetics and racial disparities of uterine </w:t>
      </w:r>
      <w:proofErr w:type="spellStart"/>
      <w:r w:rsidRPr="00F10438">
        <w:rPr>
          <w:rFonts w:ascii="Arial" w:eastAsia="Arial Unicode MS" w:hAnsi="Arial" w:cs="Arial"/>
          <w:color w:val="000000"/>
          <w:u w:color="000000"/>
        </w:rPr>
        <w:t>leiomyomasBest</w:t>
      </w:r>
      <w:proofErr w:type="spellEnd"/>
      <w:r w:rsidRPr="00F10438">
        <w:rPr>
          <w:rFonts w:ascii="Arial" w:eastAsia="Arial Unicode MS" w:hAnsi="Arial" w:cs="Arial"/>
          <w:color w:val="000000"/>
          <w:u w:color="000000"/>
        </w:rPr>
        <w:t xml:space="preserve"> </w:t>
      </w:r>
      <w:proofErr w:type="spellStart"/>
      <w:r w:rsidRPr="00F10438">
        <w:rPr>
          <w:rFonts w:ascii="Arial" w:eastAsia="Arial Unicode MS" w:hAnsi="Arial" w:cs="Arial"/>
          <w:color w:val="000000"/>
          <w:u w:color="000000"/>
        </w:rPr>
        <w:t>Pract</w:t>
      </w:r>
      <w:proofErr w:type="spellEnd"/>
      <w:r w:rsidRPr="00F10438">
        <w:rPr>
          <w:rFonts w:ascii="Arial" w:eastAsia="Arial Unicode MS" w:hAnsi="Arial" w:cs="Arial"/>
          <w:color w:val="000000"/>
          <w:u w:color="000000"/>
        </w:rPr>
        <w:t xml:space="preserve"> Res </w:t>
      </w:r>
      <w:proofErr w:type="spellStart"/>
      <w:r w:rsidRPr="00F10438">
        <w:rPr>
          <w:rFonts w:ascii="Arial" w:eastAsia="Arial Unicode MS" w:hAnsi="Arial" w:cs="Arial"/>
          <w:color w:val="000000"/>
          <w:u w:color="000000"/>
        </w:rPr>
        <w:t>Clin</w:t>
      </w:r>
      <w:proofErr w:type="spellEnd"/>
      <w:r w:rsidRPr="00F10438">
        <w:rPr>
          <w:rFonts w:ascii="Arial" w:eastAsia="Arial Unicode MS" w:hAnsi="Arial" w:cs="Arial"/>
          <w:color w:val="000000"/>
          <w:u w:color="000000"/>
        </w:rPr>
        <w:t xml:space="preserve"> </w:t>
      </w:r>
      <w:proofErr w:type="spellStart"/>
      <w:r w:rsidRPr="00F10438">
        <w:rPr>
          <w:rFonts w:ascii="Arial" w:eastAsia="Arial Unicode MS" w:hAnsi="Arial" w:cs="Arial"/>
          <w:color w:val="000000"/>
          <w:u w:color="000000"/>
        </w:rPr>
        <w:t>Obstet</w:t>
      </w:r>
      <w:proofErr w:type="spellEnd"/>
      <w:r w:rsidRPr="00F10438">
        <w:rPr>
          <w:rFonts w:ascii="Arial" w:eastAsia="Arial Unicode MS" w:hAnsi="Arial" w:cs="Arial"/>
          <w:color w:val="000000"/>
          <w:u w:color="000000"/>
        </w:rPr>
        <w:t xml:space="preserve"> </w:t>
      </w:r>
      <w:proofErr w:type="spellStart"/>
      <w:r w:rsidRPr="00F10438">
        <w:rPr>
          <w:rFonts w:ascii="Arial" w:eastAsia="Arial Unicode MS" w:hAnsi="Arial" w:cs="Arial"/>
          <w:color w:val="000000"/>
          <w:u w:color="000000"/>
        </w:rPr>
        <w:t>Gynaec</w:t>
      </w:r>
      <w:r w:rsidR="00F10438" w:rsidRPr="00F10438">
        <w:rPr>
          <w:rFonts w:ascii="Arial" w:eastAsia="Arial Unicode MS" w:hAnsi="Arial" w:cs="Arial"/>
          <w:color w:val="000000"/>
          <w:u w:color="000000"/>
        </w:rPr>
        <w:t>ol</w:t>
      </w:r>
      <w:proofErr w:type="spellEnd"/>
      <w:r w:rsidR="00F10438" w:rsidRPr="00F10438">
        <w:rPr>
          <w:rFonts w:ascii="Arial" w:eastAsia="Arial Unicode MS" w:hAnsi="Arial" w:cs="Arial"/>
          <w:color w:val="000000"/>
          <w:u w:color="000000"/>
        </w:rPr>
        <w:t>. 2008 Aug</w:t>
      </w:r>
      <w:proofErr w:type="gramStart"/>
      <w:r w:rsidR="00F10438" w:rsidRPr="00F10438">
        <w:rPr>
          <w:rFonts w:ascii="Arial" w:eastAsia="Arial Unicode MS" w:hAnsi="Arial" w:cs="Arial"/>
          <w:color w:val="000000"/>
          <w:u w:color="000000"/>
        </w:rPr>
        <w:t>;22</w:t>
      </w:r>
      <w:proofErr w:type="gramEnd"/>
      <w:r w:rsidR="00F10438" w:rsidRPr="00F10438">
        <w:rPr>
          <w:rFonts w:ascii="Arial" w:eastAsia="Arial Unicode MS" w:hAnsi="Arial" w:cs="Arial"/>
          <w:color w:val="000000"/>
          <w:u w:color="000000"/>
        </w:rPr>
        <w:t xml:space="preserve">(4):589-601. </w:t>
      </w:r>
    </w:p>
    <w:p w:rsidR="00F10438" w:rsidRPr="00F10438" w:rsidRDefault="00F10438" w:rsidP="00746FB7">
      <w:pPr>
        <w:pStyle w:val="ListParagraph"/>
        <w:ind w:left="-567"/>
        <w:jc w:val="both"/>
        <w:outlineLvl w:val="0"/>
        <w:rPr>
          <w:rFonts w:ascii="Arial" w:eastAsia="Arial Unicode MS" w:hAnsi="Arial" w:cs="Arial"/>
          <w:color w:val="000000"/>
          <w:u w:color="000000"/>
        </w:rPr>
      </w:pPr>
    </w:p>
    <w:p w:rsidR="002A58C5" w:rsidRDefault="002A58C5" w:rsidP="00746FB7">
      <w:pPr>
        <w:pStyle w:val="Body1"/>
        <w:numPr>
          <w:ilvl w:val="0"/>
          <w:numId w:val="65"/>
        </w:numPr>
        <w:ind w:left="-567" w:firstLine="0"/>
        <w:jc w:val="both"/>
        <w:rPr>
          <w:rFonts w:ascii="Arial" w:hAnsi="Arial" w:cs="Arial"/>
          <w:szCs w:val="24"/>
        </w:rPr>
      </w:pPr>
      <w:hyperlink r:id="rId7" w:history="1">
        <w:proofErr w:type="spellStart"/>
        <w:r w:rsidR="00383BAE" w:rsidRPr="00AD11E4">
          <w:rPr>
            <w:rFonts w:ascii="Arial" w:hAnsi="Arial" w:cs="Arial"/>
            <w:color w:val="2D0039"/>
            <w:szCs w:val="24"/>
          </w:rPr>
          <w:t>Xu</w:t>
        </w:r>
        <w:proofErr w:type="spellEnd"/>
        <w:r w:rsidR="00383BAE" w:rsidRPr="00AD11E4">
          <w:rPr>
            <w:rFonts w:ascii="Arial" w:hAnsi="Arial" w:cs="Arial"/>
            <w:color w:val="2D0039"/>
            <w:szCs w:val="24"/>
          </w:rPr>
          <w:t xml:space="preserve"> X, Othman Eel-D, </w:t>
        </w:r>
        <w:proofErr w:type="spellStart"/>
        <w:r w:rsidR="00383BAE" w:rsidRPr="00AD11E4">
          <w:rPr>
            <w:rFonts w:ascii="Arial" w:hAnsi="Arial" w:cs="Arial"/>
            <w:color w:val="2D0039"/>
            <w:szCs w:val="24"/>
          </w:rPr>
          <w:t>Issaq</w:t>
        </w:r>
        <w:proofErr w:type="spellEnd"/>
        <w:r w:rsidR="00383BAE" w:rsidRPr="00AD11E4">
          <w:rPr>
            <w:rFonts w:ascii="Arial" w:hAnsi="Arial" w:cs="Arial"/>
            <w:color w:val="2D0039"/>
            <w:szCs w:val="24"/>
          </w:rPr>
          <w:t xml:space="preserve"> HJ, </w:t>
        </w:r>
        <w:proofErr w:type="spellStart"/>
        <w:r w:rsidR="00383BAE" w:rsidRPr="00AD11E4">
          <w:rPr>
            <w:rFonts w:ascii="Arial" w:hAnsi="Arial" w:cs="Arial"/>
            <w:color w:val="2D0039"/>
            <w:szCs w:val="24"/>
          </w:rPr>
          <w:t>Hornung</w:t>
        </w:r>
        <w:proofErr w:type="spellEnd"/>
        <w:r w:rsidR="00383BAE" w:rsidRPr="00AD11E4">
          <w:rPr>
            <w:rFonts w:ascii="Arial" w:hAnsi="Arial" w:cs="Arial"/>
            <w:color w:val="2D0039"/>
            <w:szCs w:val="24"/>
          </w:rPr>
          <w:t xml:space="preserve"> D, Al-Hendy A, </w:t>
        </w:r>
        <w:proofErr w:type="spellStart"/>
        <w:r w:rsidR="00383BAE" w:rsidRPr="00AD11E4">
          <w:rPr>
            <w:rFonts w:ascii="Arial" w:hAnsi="Arial" w:cs="Arial"/>
            <w:color w:val="2D0039"/>
            <w:szCs w:val="24"/>
          </w:rPr>
          <w:t>Veenstra</w:t>
        </w:r>
        <w:proofErr w:type="spellEnd"/>
        <w:r w:rsidR="00383BAE" w:rsidRPr="00AD11E4">
          <w:rPr>
            <w:rFonts w:ascii="Arial" w:hAnsi="Arial" w:cs="Arial"/>
            <w:color w:val="2D0039"/>
            <w:szCs w:val="24"/>
          </w:rPr>
          <w:t xml:space="preserve"> TD.</w:t>
        </w:r>
      </w:hyperlink>
      <w:r w:rsidR="00383BAE" w:rsidRPr="00AD11E4">
        <w:rPr>
          <w:rFonts w:ascii="Arial" w:hAnsi="Arial" w:cs="Arial"/>
          <w:szCs w:val="24"/>
        </w:rPr>
        <w:t xml:space="preserve"> Multiplexed </w:t>
      </w:r>
      <w:proofErr w:type="spellStart"/>
      <w:r w:rsidR="00383BAE" w:rsidRPr="00AD11E4">
        <w:rPr>
          <w:rFonts w:ascii="Arial" w:hAnsi="Arial" w:cs="Arial"/>
          <w:szCs w:val="24"/>
        </w:rPr>
        <w:t>quantitation</w:t>
      </w:r>
      <w:proofErr w:type="spellEnd"/>
      <w:r w:rsidR="00383BAE" w:rsidRPr="00AD11E4">
        <w:rPr>
          <w:rFonts w:ascii="Arial" w:hAnsi="Arial" w:cs="Arial"/>
          <w:szCs w:val="24"/>
        </w:rPr>
        <w:t xml:space="preserve"> of endogenous estrogens and estrogen metabolites in human peritoneal fluid. Electrophoresis. 2008 Jun;29(12):2706-13</w:t>
      </w:r>
    </w:p>
    <w:p w:rsidR="00F10438" w:rsidRDefault="00F10438" w:rsidP="00746FB7">
      <w:pPr>
        <w:pStyle w:val="ListParagraph"/>
        <w:ind w:left="-567"/>
        <w:jc w:val="both"/>
        <w:rPr>
          <w:rFonts w:ascii="Arial" w:hAnsi="Arial" w:cs="Arial"/>
        </w:rPr>
      </w:pPr>
    </w:p>
    <w:p w:rsidR="002A58C5" w:rsidRDefault="00383BAE" w:rsidP="00746FB7">
      <w:pPr>
        <w:pStyle w:val="Body1"/>
        <w:numPr>
          <w:ilvl w:val="0"/>
          <w:numId w:val="65"/>
        </w:numPr>
        <w:ind w:left="-567" w:firstLine="0"/>
        <w:jc w:val="both"/>
        <w:rPr>
          <w:rFonts w:ascii="Arial" w:hAnsi="Arial" w:cs="Arial"/>
          <w:szCs w:val="24"/>
        </w:rPr>
      </w:pPr>
      <w:r w:rsidRPr="00AD11E4">
        <w:rPr>
          <w:rFonts w:ascii="Arial" w:hAnsi="Arial" w:cs="Arial"/>
          <w:color w:val="333333"/>
          <w:szCs w:val="24"/>
          <w:u w:val="single"/>
        </w:rPr>
        <w:t>Othman EE</w:t>
      </w:r>
      <w:r w:rsidRPr="00AD11E4">
        <w:rPr>
          <w:rFonts w:ascii="Arial" w:hAnsi="Arial" w:cs="Arial"/>
          <w:color w:val="333333"/>
          <w:szCs w:val="24"/>
        </w:rPr>
        <w:t xml:space="preserve">, </w:t>
      </w:r>
      <w:proofErr w:type="spellStart"/>
      <w:r w:rsidRPr="00AD11E4">
        <w:rPr>
          <w:rFonts w:ascii="Arial" w:hAnsi="Arial" w:cs="Arial"/>
          <w:color w:val="333333"/>
          <w:szCs w:val="24"/>
        </w:rPr>
        <w:t>Zheng</w:t>
      </w:r>
      <w:proofErr w:type="spellEnd"/>
      <w:r w:rsidRPr="00AD11E4">
        <w:rPr>
          <w:rFonts w:ascii="Arial" w:hAnsi="Arial" w:cs="Arial"/>
          <w:color w:val="333333"/>
          <w:szCs w:val="24"/>
        </w:rPr>
        <w:t xml:space="preserve"> Z, </w:t>
      </w:r>
      <w:proofErr w:type="spellStart"/>
      <w:r w:rsidRPr="00AD11E4">
        <w:rPr>
          <w:rFonts w:ascii="Arial" w:hAnsi="Arial" w:cs="Arial"/>
          <w:color w:val="333333"/>
          <w:szCs w:val="24"/>
        </w:rPr>
        <w:t>Curiel</w:t>
      </w:r>
      <w:proofErr w:type="spellEnd"/>
      <w:r w:rsidRPr="00AD11E4">
        <w:rPr>
          <w:rFonts w:ascii="Arial" w:hAnsi="Arial" w:cs="Arial"/>
          <w:color w:val="333333"/>
          <w:szCs w:val="24"/>
        </w:rPr>
        <w:t xml:space="preserve"> DT, </w:t>
      </w:r>
      <w:proofErr w:type="spellStart"/>
      <w:r w:rsidRPr="00AD11E4">
        <w:rPr>
          <w:rFonts w:ascii="Arial" w:hAnsi="Arial" w:cs="Arial"/>
          <w:color w:val="333333"/>
          <w:szCs w:val="24"/>
        </w:rPr>
        <w:t>Khatoon</w:t>
      </w:r>
      <w:proofErr w:type="spellEnd"/>
      <w:r w:rsidRPr="00AD11E4">
        <w:rPr>
          <w:rFonts w:ascii="Arial" w:hAnsi="Arial" w:cs="Arial"/>
          <w:color w:val="333333"/>
          <w:szCs w:val="24"/>
        </w:rPr>
        <w:t xml:space="preserve"> N, Salem HT, </w:t>
      </w:r>
      <w:proofErr w:type="spellStart"/>
      <w:r w:rsidRPr="00AD11E4">
        <w:rPr>
          <w:rFonts w:ascii="Arial" w:hAnsi="Arial" w:cs="Arial"/>
          <w:color w:val="333333"/>
          <w:szCs w:val="24"/>
        </w:rPr>
        <w:t>Khalifa</w:t>
      </w:r>
      <w:proofErr w:type="spellEnd"/>
      <w:r w:rsidRPr="00AD11E4">
        <w:rPr>
          <w:rFonts w:ascii="Arial" w:hAnsi="Arial" w:cs="Arial"/>
          <w:color w:val="333333"/>
          <w:szCs w:val="24"/>
        </w:rPr>
        <w:t xml:space="preserve"> EM, Al-Hendy A. Towards gene therapy of endometriosis: </w:t>
      </w:r>
      <w:proofErr w:type="spellStart"/>
      <w:r w:rsidRPr="00AD11E4">
        <w:rPr>
          <w:rFonts w:ascii="Arial" w:hAnsi="Arial" w:cs="Arial"/>
          <w:color w:val="333333"/>
          <w:szCs w:val="24"/>
        </w:rPr>
        <w:t>Transductional</w:t>
      </w:r>
      <w:proofErr w:type="spellEnd"/>
      <w:r w:rsidRPr="00AD11E4">
        <w:rPr>
          <w:rFonts w:ascii="Arial" w:hAnsi="Arial" w:cs="Arial"/>
          <w:color w:val="333333"/>
          <w:szCs w:val="24"/>
        </w:rPr>
        <w:t xml:space="preserve"> and transcriptional targeting of adenovirus to endometriosis cells. </w:t>
      </w:r>
      <w:r w:rsidRPr="00AD11E4">
        <w:rPr>
          <w:rFonts w:ascii="Arial" w:hAnsi="Arial" w:cs="Arial"/>
          <w:szCs w:val="24"/>
        </w:rPr>
        <w:t xml:space="preserve">Am J </w:t>
      </w:r>
      <w:proofErr w:type="spellStart"/>
      <w:r w:rsidRPr="00AD11E4">
        <w:rPr>
          <w:rFonts w:ascii="Arial" w:hAnsi="Arial" w:cs="Arial"/>
          <w:szCs w:val="24"/>
        </w:rPr>
        <w:t>Obstet</w:t>
      </w:r>
      <w:proofErr w:type="spellEnd"/>
      <w:r w:rsidRPr="00AD11E4">
        <w:rPr>
          <w:rFonts w:ascii="Arial" w:hAnsi="Arial" w:cs="Arial"/>
          <w:szCs w:val="24"/>
        </w:rPr>
        <w:t xml:space="preserve"> Gynecol. 2008 Aug;199(2):117.e1-6</w:t>
      </w:r>
    </w:p>
    <w:p w:rsidR="00F10438" w:rsidRDefault="00F10438" w:rsidP="00746FB7">
      <w:pPr>
        <w:pStyle w:val="ListParagraph"/>
        <w:ind w:left="-567"/>
        <w:jc w:val="both"/>
        <w:rPr>
          <w:rFonts w:ascii="Arial" w:hAnsi="Arial" w:cs="Arial"/>
        </w:rPr>
      </w:pPr>
    </w:p>
    <w:p w:rsidR="002A58C5" w:rsidRDefault="00383BAE" w:rsidP="00746FB7">
      <w:pPr>
        <w:pStyle w:val="Body1"/>
        <w:numPr>
          <w:ilvl w:val="0"/>
          <w:numId w:val="65"/>
        </w:numPr>
        <w:ind w:left="-567" w:firstLine="0"/>
        <w:jc w:val="both"/>
        <w:rPr>
          <w:rFonts w:ascii="Arial" w:hAnsi="Arial" w:cs="Arial"/>
          <w:szCs w:val="24"/>
        </w:rPr>
      </w:pPr>
      <w:r w:rsidRPr="00AD11E4">
        <w:rPr>
          <w:rFonts w:ascii="Arial" w:hAnsi="Arial" w:cs="Arial"/>
          <w:color w:val="333333"/>
          <w:szCs w:val="24"/>
          <w:u w:val="single"/>
        </w:rPr>
        <w:t>Othman EE</w:t>
      </w:r>
      <w:r w:rsidRPr="00AD11E4">
        <w:rPr>
          <w:rFonts w:ascii="Arial" w:hAnsi="Arial" w:cs="Arial"/>
          <w:color w:val="333333"/>
          <w:szCs w:val="24"/>
        </w:rPr>
        <w:t xml:space="preserve">, </w:t>
      </w:r>
      <w:proofErr w:type="spellStart"/>
      <w:r w:rsidRPr="00AD11E4">
        <w:rPr>
          <w:rFonts w:ascii="Arial" w:hAnsi="Arial" w:cs="Arial"/>
          <w:color w:val="333333"/>
          <w:szCs w:val="24"/>
        </w:rPr>
        <w:t>Hornung</w:t>
      </w:r>
      <w:proofErr w:type="spellEnd"/>
      <w:r w:rsidRPr="00AD11E4">
        <w:rPr>
          <w:rFonts w:ascii="Arial" w:hAnsi="Arial" w:cs="Arial"/>
          <w:color w:val="333333"/>
          <w:szCs w:val="24"/>
        </w:rPr>
        <w:t xml:space="preserve"> D, Salem HT, </w:t>
      </w:r>
      <w:proofErr w:type="spellStart"/>
      <w:r w:rsidRPr="00AD11E4">
        <w:rPr>
          <w:rFonts w:ascii="Arial" w:hAnsi="Arial" w:cs="Arial"/>
          <w:color w:val="333333"/>
          <w:szCs w:val="24"/>
        </w:rPr>
        <w:t>Khalifa</w:t>
      </w:r>
      <w:proofErr w:type="spellEnd"/>
      <w:r w:rsidRPr="00AD11E4">
        <w:rPr>
          <w:rFonts w:ascii="Arial" w:hAnsi="Arial" w:cs="Arial"/>
          <w:color w:val="333333"/>
          <w:szCs w:val="24"/>
        </w:rPr>
        <w:t xml:space="preserve"> EA, El-</w:t>
      </w:r>
      <w:proofErr w:type="spellStart"/>
      <w:r w:rsidRPr="00AD11E4">
        <w:rPr>
          <w:rFonts w:ascii="Arial" w:hAnsi="Arial" w:cs="Arial"/>
          <w:color w:val="333333"/>
          <w:szCs w:val="24"/>
        </w:rPr>
        <w:t>Metwally</w:t>
      </w:r>
      <w:proofErr w:type="spellEnd"/>
      <w:r w:rsidRPr="00AD11E4">
        <w:rPr>
          <w:rFonts w:ascii="Arial" w:hAnsi="Arial" w:cs="Arial"/>
          <w:color w:val="333333"/>
          <w:szCs w:val="24"/>
        </w:rPr>
        <w:t xml:space="preserve"> TH, Al-Hendy A. Serum cytokines as biomarkers for non-surgical prediction of endometriosis. </w:t>
      </w:r>
      <w:proofErr w:type="spellStart"/>
      <w:r w:rsidRPr="00AD11E4">
        <w:rPr>
          <w:rFonts w:ascii="Arial" w:hAnsi="Arial" w:cs="Arial"/>
          <w:color w:val="333333"/>
          <w:szCs w:val="24"/>
        </w:rPr>
        <w:t>Eur</w:t>
      </w:r>
      <w:proofErr w:type="spellEnd"/>
      <w:r w:rsidRPr="00AD11E4">
        <w:rPr>
          <w:rFonts w:ascii="Arial" w:hAnsi="Arial" w:cs="Arial"/>
          <w:color w:val="333333"/>
          <w:szCs w:val="24"/>
        </w:rPr>
        <w:t xml:space="preserve"> J </w:t>
      </w:r>
      <w:proofErr w:type="spellStart"/>
      <w:r w:rsidRPr="00AD11E4">
        <w:rPr>
          <w:rFonts w:ascii="Arial" w:hAnsi="Arial" w:cs="Arial"/>
          <w:color w:val="333333"/>
          <w:szCs w:val="24"/>
        </w:rPr>
        <w:t>Obstet</w:t>
      </w:r>
      <w:proofErr w:type="spellEnd"/>
      <w:r w:rsidRPr="00AD11E4">
        <w:rPr>
          <w:rFonts w:ascii="Arial" w:hAnsi="Arial" w:cs="Arial"/>
          <w:color w:val="333333"/>
          <w:szCs w:val="24"/>
        </w:rPr>
        <w:t xml:space="preserve"> </w:t>
      </w:r>
      <w:proofErr w:type="spellStart"/>
      <w:r w:rsidRPr="00AD11E4">
        <w:rPr>
          <w:rFonts w:ascii="Arial" w:hAnsi="Arial" w:cs="Arial"/>
          <w:color w:val="333333"/>
          <w:szCs w:val="24"/>
        </w:rPr>
        <w:t>Gynecol</w:t>
      </w:r>
      <w:proofErr w:type="spellEnd"/>
      <w:r w:rsidRPr="00AD11E4">
        <w:rPr>
          <w:rFonts w:ascii="Arial" w:hAnsi="Arial" w:cs="Arial"/>
          <w:color w:val="333333"/>
          <w:szCs w:val="24"/>
        </w:rPr>
        <w:t xml:space="preserve"> </w:t>
      </w:r>
      <w:proofErr w:type="spellStart"/>
      <w:r w:rsidRPr="00AD11E4">
        <w:rPr>
          <w:rFonts w:ascii="Arial" w:hAnsi="Arial" w:cs="Arial"/>
          <w:color w:val="333333"/>
          <w:szCs w:val="24"/>
        </w:rPr>
        <w:t>Reprod</w:t>
      </w:r>
      <w:proofErr w:type="spellEnd"/>
      <w:r w:rsidRPr="00AD11E4">
        <w:rPr>
          <w:rFonts w:ascii="Arial" w:hAnsi="Arial" w:cs="Arial"/>
          <w:color w:val="333333"/>
          <w:szCs w:val="24"/>
        </w:rPr>
        <w:t xml:space="preserve"> </w:t>
      </w:r>
      <w:proofErr w:type="spellStart"/>
      <w:r w:rsidRPr="00AD11E4">
        <w:rPr>
          <w:rFonts w:ascii="Arial" w:hAnsi="Arial" w:cs="Arial"/>
          <w:color w:val="333333"/>
          <w:szCs w:val="24"/>
        </w:rPr>
        <w:t>Biol</w:t>
      </w:r>
      <w:proofErr w:type="spellEnd"/>
      <w:r w:rsidRPr="00AD11E4">
        <w:rPr>
          <w:rFonts w:ascii="Arial" w:hAnsi="Arial" w:cs="Arial"/>
          <w:color w:val="333333"/>
          <w:szCs w:val="24"/>
        </w:rPr>
        <w:t xml:space="preserve"> </w:t>
      </w:r>
      <w:r w:rsidRPr="00AD11E4">
        <w:rPr>
          <w:rFonts w:ascii="Arial" w:hAnsi="Arial" w:cs="Arial"/>
          <w:szCs w:val="24"/>
        </w:rPr>
        <w:t>2008 Apr</w:t>
      </w:r>
      <w:proofErr w:type="gramStart"/>
      <w:r w:rsidRPr="00AD11E4">
        <w:rPr>
          <w:rFonts w:ascii="Arial" w:hAnsi="Arial" w:cs="Arial"/>
          <w:szCs w:val="24"/>
        </w:rPr>
        <w:t>;137</w:t>
      </w:r>
      <w:proofErr w:type="gramEnd"/>
      <w:r w:rsidRPr="00AD11E4">
        <w:rPr>
          <w:rFonts w:ascii="Arial" w:hAnsi="Arial" w:cs="Arial"/>
          <w:szCs w:val="24"/>
        </w:rPr>
        <w:t>(2):240-6.</w:t>
      </w:r>
    </w:p>
    <w:p w:rsidR="00F10438" w:rsidRDefault="00F10438" w:rsidP="00746FB7">
      <w:pPr>
        <w:pStyle w:val="ListParagraph"/>
        <w:ind w:left="-567"/>
        <w:jc w:val="both"/>
        <w:rPr>
          <w:rFonts w:ascii="Arial" w:hAnsi="Arial" w:cs="Arial"/>
        </w:rPr>
      </w:pPr>
    </w:p>
    <w:p w:rsidR="002A58C5" w:rsidRDefault="00383BAE" w:rsidP="00746FB7">
      <w:pPr>
        <w:pStyle w:val="Body1"/>
        <w:numPr>
          <w:ilvl w:val="0"/>
          <w:numId w:val="65"/>
        </w:numPr>
        <w:ind w:left="-567" w:firstLine="0"/>
        <w:jc w:val="both"/>
        <w:rPr>
          <w:rFonts w:ascii="Arial" w:hAnsi="Arial" w:cs="Arial"/>
          <w:color w:val="231F20"/>
          <w:szCs w:val="24"/>
        </w:rPr>
      </w:pPr>
      <w:r w:rsidRPr="00AD11E4">
        <w:rPr>
          <w:rFonts w:ascii="Arial" w:hAnsi="Arial" w:cs="Arial"/>
          <w:color w:val="333333"/>
          <w:szCs w:val="24"/>
          <w:u w:val="single"/>
        </w:rPr>
        <w:t>Othman E</w:t>
      </w:r>
      <w:r w:rsidRPr="00AD11E4">
        <w:rPr>
          <w:rFonts w:ascii="Arial" w:hAnsi="Arial" w:cs="Arial"/>
          <w:color w:val="333333"/>
          <w:szCs w:val="24"/>
        </w:rPr>
        <w:t xml:space="preserve">, </w:t>
      </w:r>
      <w:proofErr w:type="spellStart"/>
      <w:r w:rsidRPr="00AD11E4">
        <w:rPr>
          <w:rFonts w:ascii="Arial" w:hAnsi="Arial" w:cs="Arial"/>
          <w:color w:val="333333"/>
          <w:szCs w:val="24"/>
        </w:rPr>
        <w:t>Hornung</w:t>
      </w:r>
      <w:proofErr w:type="spellEnd"/>
      <w:r w:rsidRPr="00AD11E4">
        <w:rPr>
          <w:rFonts w:ascii="Arial" w:hAnsi="Arial" w:cs="Arial"/>
          <w:color w:val="333333"/>
          <w:szCs w:val="24"/>
        </w:rPr>
        <w:t xml:space="preserve"> D, Al-Hendy A. Biomarkers of endometriosis. </w:t>
      </w:r>
      <w:r w:rsidRPr="00AD11E4">
        <w:rPr>
          <w:rFonts w:ascii="Arial" w:hAnsi="Arial" w:cs="Arial"/>
          <w:color w:val="231F20"/>
          <w:szCs w:val="24"/>
        </w:rPr>
        <w:t xml:space="preserve">Expert </w:t>
      </w:r>
      <w:proofErr w:type="spellStart"/>
      <w:r w:rsidRPr="00AD11E4">
        <w:rPr>
          <w:rFonts w:ascii="Arial" w:hAnsi="Arial" w:cs="Arial"/>
          <w:color w:val="231F20"/>
          <w:szCs w:val="24"/>
        </w:rPr>
        <w:t>Opin</w:t>
      </w:r>
      <w:proofErr w:type="spellEnd"/>
      <w:r w:rsidRPr="00AD11E4">
        <w:rPr>
          <w:rFonts w:ascii="Arial" w:hAnsi="Arial" w:cs="Arial"/>
          <w:color w:val="231F20"/>
          <w:szCs w:val="24"/>
        </w:rPr>
        <w:t xml:space="preserve">. Med. </w:t>
      </w:r>
      <w:proofErr w:type="spellStart"/>
      <w:r w:rsidRPr="00AD11E4">
        <w:rPr>
          <w:rFonts w:ascii="Arial" w:hAnsi="Arial" w:cs="Arial"/>
          <w:color w:val="231F20"/>
          <w:szCs w:val="24"/>
        </w:rPr>
        <w:t>Diagn</w:t>
      </w:r>
      <w:proofErr w:type="spellEnd"/>
      <w:r w:rsidRPr="00AD11E4">
        <w:rPr>
          <w:rFonts w:ascii="Arial" w:hAnsi="Arial" w:cs="Arial"/>
          <w:color w:val="231F20"/>
          <w:szCs w:val="24"/>
        </w:rPr>
        <w:t xml:space="preserve">. (2008) </w:t>
      </w:r>
      <w:r w:rsidRPr="00AD11E4">
        <w:rPr>
          <w:rFonts w:ascii="Arial" w:hAnsi="Arial" w:cs="Arial"/>
          <w:b/>
          <w:color w:val="231F20"/>
          <w:szCs w:val="24"/>
        </w:rPr>
        <w:t>2</w:t>
      </w:r>
      <w:r w:rsidRPr="00AD11E4">
        <w:rPr>
          <w:rFonts w:ascii="Arial" w:hAnsi="Arial" w:cs="Arial"/>
          <w:color w:val="231F20"/>
          <w:szCs w:val="24"/>
        </w:rPr>
        <w:t>(5):1-12</w:t>
      </w:r>
    </w:p>
    <w:p w:rsidR="00F10438" w:rsidRDefault="00F10438" w:rsidP="00746FB7">
      <w:pPr>
        <w:pStyle w:val="ListParagraph"/>
        <w:ind w:left="-567"/>
        <w:jc w:val="both"/>
        <w:rPr>
          <w:rFonts w:ascii="Arial" w:hAnsi="Arial" w:cs="Arial"/>
          <w:color w:val="231F20"/>
        </w:rPr>
      </w:pPr>
    </w:p>
    <w:p w:rsidR="002A58C5" w:rsidRDefault="00383BAE" w:rsidP="00746FB7">
      <w:pPr>
        <w:pStyle w:val="Body1"/>
        <w:numPr>
          <w:ilvl w:val="0"/>
          <w:numId w:val="65"/>
        </w:numPr>
        <w:ind w:left="-567" w:firstLine="0"/>
        <w:jc w:val="both"/>
        <w:rPr>
          <w:rFonts w:ascii="Arial" w:hAnsi="Arial" w:cs="Arial"/>
          <w:color w:val="333333"/>
          <w:szCs w:val="24"/>
        </w:rPr>
      </w:pPr>
      <w:r w:rsidRPr="00AD11E4">
        <w:rPr>
          <w:rFonts w:ascii="Arial" w:hAnsi="Arial" w:cs="Arial"/>
          <w:color w:val="333333"/>
          <w:szCs w:val="24"/>
          <w:u w:val="single"/>
        </w:rPr>
        <w:t>Othman EE</w:t>
      </w:r>
      <w:r w:rsidRPr="00AD11E4">
        <w:rPr>
          <w:rFonts w:ascii="Arial" w:hAnsi="Arial" w:cs="Arial"/>
          <w:color w:val="333333"/>
          <w:szCs w:val="24"/>
        </w:rPr>
        <w:t xml:space="preserve">, </w:t>
      </w:r>
      <w:proofErr w:type="spellStart"/>
      <w:r w:rsidRPr="00AD11E4">
        <w:rPr>
          <w:rFonts w:ascii="Arial" w:hAnsi="Arial" w:cs="Arial"/>
          <w:color w:val="333333"/>
          <w:szCs w:val="24"/>
        </w:rPr>
        <w:t>Salama</w:t>
      </w:r>
      <w:proofErr w:type="spellEnd"/>
      <w:r w:rsidRPr="00AD11E4">
        <w:rPr>
          <w:rFonts w:ascii="Arial" w:hAnsi="Arial" w:cs="Arial"/>
          <w:color w:val="333333"/>
          <w:szCs w:val="24"/>
        </w:rPr>
        <w:t xml:space="preserve"> S, </w:t>
      </w:r>
      <w:proofErr w:type="gramStart"/>
      <w:r w:rsidRPr="00AD11E4">
        <w:rPr>
          <w:rFonts w:ascii="Arial" w:hAnsi="Arial" w:cs="Arial"/>
          <w:color w:val="333333"/>
          <w:szCs w:val="24"/>
        </w:rPr>
        <w:t>Ismail</w:t>
      </w:r>
      <w:proofErr w:type="gramEnd"/>
      <w:r w:rsidRPr="00AD11E4">
        <w:rPr>
          <w:rFonts w:ascii="Arial" w:hAnsi="Arial" w:cs="Arial"/>
          <w:color w:val="333333"/>
          <w:szCs w:val="24"/>
        </w:rPr>
        <w:t xml:space="preserve"> N, Al-Hendy A. Toward gene therapy of endometriosis: adenovirus-mediated delivery of dominant negative estrogen receptor genes inhibits cell proliferation, reduces cytokine production, and induces apoptosis of </w:t>
      </w:r>
      <w:proofErr w:type="spellStart"/>
      <w:r w:rsidRPr="00AD11E4">
        <w:rPr>
          <w:rFonts w:ascii="Arial" w:hAnsi="Arial" w:cs="Arial"/>
          <w:color w:val="333333"/>
          <w:szCs w:val="24"/>
        </w:rPr>
        <w:t>endometriotic</w:t>
      </w:r>
      <w:proofErr w:type="spellEnd"/>
      <w:r w:rsidRPr="00AD11E4">
        <w:rPr>
          <w:rFonts w:ascii="Arial" w:hAnsi="Arial" w:cs="Arial"/>
          <w:color w:val="333333"/>
          <w:szCs w:val="24"/>
        </w:rPr>
        <w:t xml:space="preserve"> cells. </w:t>
      </w:r>
      <w:proofErr w:type="spellStart"/>
      <w:r w:rsidRPr="00AD11E4">
        <w:rPr>
          <w:rFonts w:ascii="Arial" w:hAnsi="Arial" w:cs="Arial"/>
          <w:color w:val="333333"/>
          <w:szCs w:val="24"/>
        </w:rPr>
        <w:t>Fertil</w:t>
      </w:r>
      <w:proofErr w:type="spellEnd"/>
      <w:r w:rsidRPr="00AD11E4">
        <w:rPr>
          <w:rFonts w:ascii="Arial" w:hAnsi="Arial" w:cs="Arial"/>
          <w:color w:val="333333"/>
          <w:szCs w:val="24"/>
        </w:rPr>
        <w:t xml:space="preserve"> </w:t>
      </w:r>
      <w:proofErr w:type="spellStart"/>
      <w:proofErr w:type="gramStart"/>
      <w:r w:rsidRPr="00AD11E4">
        <w:rPr>
          <w:rFonts w:ascii="Arial" w:hAnsi="Arial" w:cs="Arial"/>
          <w:color w:val="333333"/>
          <w:szCs w:val="24"/>
        </w:rPr>
        <w:t>Steril</w:t>
      </w:r>
      <w:proofErr w:type="spellEnd"/>
      <w:r w:rsidRPr="00AD11E4">
        <w:rPr>
          <w:rFonts w:ascii="Arial" w:hAnsi="Arial" w:cs="Arial"/>
          <w:color w:val="333333"/>
          <w:szCs w:val="24"/>
        </w:rPr>
        <w:t xml:space="preserve">  2007</w:t>
      </w:r>
      <w:proofErr w:type="gramEnd"/>
      <w:r w:rsidRPr="00AD11E4">
        <w:rPr>
          <w:rFonts w:ascii="Arial" w:hAnsi="Arial" w:cs="Arial"/>
          <w:color w:val="333333"/>
          <w:szCs w:val="24"/>
        </w:rPr>
        <w:t xml:space="preserve"> Aug;88(2):462-71.</w:t>
      </w:r>
    </w:p>
    <w:p w:rsidR="00F10438" w:rsidRDefault="00F10438" w:rsidP="00746FB7">
      <w:pPr>
        <w:pStyle w:val="ListParagraph"/>
        <w:ind w:left="-567"/>
        <w:jc w:val="both"/>
        <w:rPr>
          <w:rFonts w:ascii="Arial" w:hAnsi="Arial" w:cs="Arial"/>
          <w:color w:val="333333"/>
        </w:rPr>
      </w:pPr>
    </w:p>
    <w:p w:rsidR="002A58C5" w:rsidRPr="00AD11E4" w:rsidRDefault="00AE3960" w:rsidP="00746FB7">
      <w:pPr>
        <w:pStyle w:val="Body1"/>
        <w:ind w:left="-567"/>
        <w:jc w:val="both"/>
        <w:rPr>
          <w:rFonts w:ascii="Arial" w:hAnsi="Arial" w:cs="Arial"/>
          <w:szCs w:val="24"/>
        </w:rPr>
      </w:pPr>
      <w:r>
        <w:rPr>
          <w:rFonts w:ascii="Arial" w:hAnsi="Arial" w:cs="Arial"/>
          <w:szCs w:val="24"/>
        </w:rPr>
        <w:t>11</w:t>
      </w:r>
      <w:r w:rsidR="00383BAE" w:rsidRPr="00AD11E4">
        <w:rPr>
          <w:rFonts w:ascii="Arial" w:hAnsi="Arial" w:cs="Arial"/>
          <w:szCs w:val="24"/>
        </w:rPr>
        <w:t xml:space="preserve"> - </w:t>
      </w:r>
      <w:proofErr w:type="spellStart"/>
      <w:r w:rsidR="00383BAE" w:rsidRPr="00AD11E4">
        <w:rPr>
          <w:rFonts w:ascii="Arial" w:hAnsi="Arial" w:cs="Arial"/>
          <w:szCs w:val="24"/>
        </w:rPr>
        <w:t>Elsnosy</w:t>
      </w:r>
      <w:proofErr w:type="spellEnd"/>
      <w:r w:rsidR="00383BAE" w:rsidRPr="00AD11E4">
        <w:rPr>
          <w:rFonts w:ascii="Arial" w:hAnsi="Arial" w:cs="Arial"/>
          <w:szCs w:val="24"/>
        </w:rPr>
        <w:t xml:space="preserve"> E.D, Shamash A.H, Ali M.Y, </w:t>
      </w:r>
      <w:r w:rsidR="00383BAE" w:rsidRPr="00AD11E4">
        <w:rPr>
          <w:rFonts w:ascii="Arial" w:hAnsi="Arial" w:cs="Arial"/>
          <w:szCs w:val="24"/>
          <w:u w:val="single"/>
        </w:rPr>
        <w:t>Othman E.R.</w:t>
      </w:r>
      <w:r w:rsidR="00383BAE" w:rsidRPr="00AD11E4">
        <w:rPr>
          <w:rFonts w:ascii="Arial" w:hAnsi="Arial" w:cs="Arial"/>
          <w:szCs w:val="24"/>
        </w:rPr>
        <w:t xml:space="preserve">  Increasing the amniotic fluid volume by intravenous maternal hydration in pregnancies with normal and with decreased amniotic fluid volume; The Journal of the Egyptian Society of Obstetrics and Gynecology, vol.27 No.7, 8,9 July, August and September 2001.</w:t>
      </w:r>
    </w:p>
    <w:p w:rsidR="002A58C5" w:rsidRPr="00AD11E4" w:rsidRDefault="002A58C5" w:rsidP="00746FB7">
      <w:pPr>
        <w:pStyle w:val="Body1"/>
        <w:jc w:val="both"/>
        <w:rPr>
          <w:rFonts w:ascii="Arial" w:hAnsi="Arial" w:cs="Arial"/>
          <w:szCs w:val="24"/>
        </w:rPr>
      </w:pPr>
    </w:p>
    <w:p w:rsidR="002A58C5" w:rsidRPr="00AD11E4" w:rsidRDefault="00383BAE" w:rsidP="00746FB7">
      <w:pPr>
        <w:jc w:val="both"/>
        <w:outlineLvl w:val="0"/>
        <w:rPr>
          <w:rFonts w:ascii="Arial" w:eastAsia="Arial Unicode MS" w:hAnsi="Arial" w:cs="Arial"/>
          <w:color w:val="000000"/>
          <w:u w:color="000000"/>
        </w:rPr>
      </w:pPr>
      <w:r w:rsidRPr="00AD11E4">
        <w:rPr>
          <w:rFonts w:ascii="Arial" w:eastAsia="Arial Unicode MS" w:hAnsi="Arial" w:cs="Arial"/>
          <w:color w:val="000000"/>
          <w:u w:color="000000"/>
        </w:rPr>
        <w:t xml:space="preserve">  </w:t>
      </w:r>
      <w:r w:rsidRPr="00AD11E4">
        <w:rPr>
          <w:rFonts w:ascii="Arial" w:eastAsia="Arial Unicode MS" w:hAnsi="Arial" w:cs="Arial"/>
          <w:b/>
          <w:color w:val="000000"/>
          <w:u w:color="000000"/>
        </w:rPr>
        <w:t>R</w:t>
      </w:r>
      <w:r w:rsidRPr="00AD11E4">
        <w:rPr>
          <w:rFonts w:ascii="Arial" w:eastAsia="Arial Unicode MS" w:hAnsi="Arial" w:cs="Arial"/>
          <w:b/>
          <w:color w:val="000000"/>
          <w:u w:val="single" w:color="000000"/>
        </w:rPr>
        <w:t>eferences:</w:t>
      </w:r>
      <w:r w:rsidRPr="00AD11E4">
        <w:rPr>
          <w:rFonts w:ascii="Arial" w:eastAsia="Arial Unicode MS" w:hAnsi="Arial" w:cs="Arial"/>
          <w:color w:val="000000"/>
          <w:u w:color="000000"/>
        </w:rPr>
        <w:t xml:space="preserve"> </w:t>
      </w:r>
    </w:p>
    <w:p w:rsidR="002A58C5" w:rsidRPr="00AD11E4" w:rsidRDefault="002A58C5" w:rsidP="00746FB7">
      <w:pPr>
        <w:jc w:val="both"/>
        <w:outlineLvl w:val="0"/>
        <w:rPr>
          <w:rFonts w:ascii="Arial" w:eastAsia="Arial Unicode MS" w:hAnsi="Arial" w:cs="Arial"/>
          <w:color w:val="000000"/>
          <w:u w:color="000000"/>
        </w:rPr>
      </w:pPr>
    </w:p>
    <w:p w:rsidR="002A58C5" w:rsidRPr="00AD11E4" w:rsidRDefault="00383BAE" w:rsidP="00746FB7">
      <w:pPr>
        <w:numPr>
          <w:ilvl w:val="0"/>
          <w:numId w:val="47"/>
        </w:numPr>
        <w:tabs>
          <w:tab w:val="num" w:pos="600"/>
        </w:tabs>
        <w:ind w:left="600" w:hanging="240"/>
        <w:jc w:val="both"/>
        <w:outlineLvl w:val="0"/>
        <w:rPr>
          <w:rFonts w:ascii="Arial" w:eastAsia="Arial Unicode MS" w:hAnsi="Arial" w:cs="Arial"/>
          <w:color w:val="000000"/>
          <w:u w:color="000000"/>
        </w:rPr>
      </w:pPr>
      <w:r w:rsidRPr="00AD11E4">
        <w:rPr>
          <w:rFonts w:ascii="Arial" w:eastAsia="Arial Unicode MS" w:hAnsi="Arial" w:cs="Arial"/>
          <w:color w:val="000000"/>
          <w:u w:color="000000"/>
        </w:rPr>
        <w:t xml:space="preserve">Dr. </w:t>
      </w:r>
      <w:proofErr w:type="spellStart"/>
      <w:r w:rsidRPr="00AD11E4">
        <w:rPr>
          <w:rFonts w:ascii="Arial" w:eastAsia="Arial Unicode MS" w:hAnsi="Arial" w:cs="Arial"/>
          <w:color w:val="000000"/>
          <w:u w:color="000000"/>
        </w:rPr>
        <w:t>Ayman</w:t>
      </w:r>
      <w:proofErr w:type="spellEnd"/>
      <w:r w:rsidRPr="00AD11E4">
        <w:rPr>
          <w:rFonts w:ascii="Arial" w:eastAsia="Arial Unicode MS" w:hAnsi="Arial" w:cs="Arial"/>
          <w:color w:val="000000"/>
          <w:u w:color="000000"/>
        </w:rPr>
        <w:t xml:space="preserve"> Al-Hendy M.D., Ph.D., FRCSC, FACOG</w:t>
      </w:r>
      <w:r w:rsidRPr="00AD11E4">
        <w:rPr>
          <w:rFonts w:ascii="Arial" w:eastAsia="Arial Unicode MS" w:hAnsi="Arial" w:cs="Arial"/>
          <w:color w:val="000000"/>
          <w:u w:color="000000"/>
        </w:rPr>
        <w:cr/>
        <w:t xml:space="preserve">Professor and Vice Chair, OB-GYN department </w:t>
      </w:r>
    </w:p>
    <w:p w:rsidR="002A58C5" w:rsidRPr="00AD11E4" w:rsidRDefault="00383BAE" w:rsidP="00746FB7">
      <w:pPr>
        <w:ind w:left="720" w:hanging="66"/>
        <w:jc w:val="both"/>
        <w:outlineLvl w:val="0"/>
        <w:rPr>
          <w:rFonts w:ascii="Arial" w:eastAsia="Arial Unicode MS" w:hAnsi="Arial" w:cs="Arial"/>
          <w:color w:val="000000"/>
          <w:u w:color="000000"/>
          <w:shd w:val="clear" w:color="auto" w:fill="DCEEFF"/>
        </w:rPr>
      </w:pPr>
      <w:r w:rsidRPr="00AD11E4">
        <w:rPr>
          <w:rFonts w:ascii="Arial" w:eastAsia="Arial Unicode MS" w:hAnsi="Arial" w:cs="Arial"/>
          <w:color w:val="000000"/>
          <w:u w:color="000000"/>
        </w:rPr>
        <w:t xml:space="preserve">     Scientific Director, Center for Women Health </w:t>
      </w:r>
      <w:proofErr w:type="gramStart"/>
      <w:r w:rsidRPr="00AD11E4">
        <w:rPr>
          <w:rFonts w:ascii="Arial" w:eastAsia="Arial Unicode MS" w:hAnsi="Arial" w:cs="Arial"/>
          <w:color w:val="000000"/>
          <w:u w:color="000000"/>
        </w:rPr>
        <w:t>Research</w:t>
      </w:r>
      <w:r w:rsidRPr="00AD11E4">
        <w:rPr>
          <w:rFonts w:ascii="Arial" w:eastAsia="Arial Unicode MS" w:hAnsi="Arial" w:cs="Arial"/>
          <w:b/>
          <w:color w:val="000000"/>
          <w:u w:color="000000"/>
        </w:rPr>
        <w:t xml:space="preserve"> </w:t>
      </w:r>
      <w:r w:rsidRPr="00AD11E4">
        <w:rPr>
          <w:rFonts w:ascii="Arial" w:eastAsia="Arial Unicode MS" w:hAnsi="Arial" w:cs="Arial"/>
          <w:b/>
          <w:color w:val="000000"/>
          <w:u w:color="000000"/>
        </w:rPr>
        <w:cr/>
      </w:r>
      <w:r w:rsidRPr="00AD11E4">
        <w:rPr>
          <w:rFonts w:ascii="Arial" w:eastAsia="Arial Unicode MS" w:hAnsi="Arial" w:cs="Arial"/>
          <w:color w:val="000000"/>
          <w:u w:color="000000"/>
        </w:rPr>
        <w:t>Associate</w:t>
      </w:r>
      <w:proofErr w:type="gramEnd"/>
      <w:r w:rsidRPr="00AD11E4">
        <w:rPr>
          <w:rFonts w:ascii="Arial" w:eastAsia="Arial Unicode MS" w:hAnsi="Arial" w:cs="Arial"/>
          <w:color w:val="000000"/>
          <w:u w:color="000000"/>
        </w:rPr>
        <w:t xml:space="preserve"> Director, Clinical Research Center</w:t>
      </w:r>
      <w:r w:rsidRPr="00AD11E4">
        <w:rPr>
          <w:rFonts w:ascii="Arial" w:eastAsia="Arial Unicode MS" w:hAnsi="Arial" w:cs="Arial"/>
          <w:color w:val="000000"/>
          <w:u w:color="000000"/>
        </w:rPr>
        <w:cr/>
      </w:r>
      <w:proofErr w:type="spellStart"/>
      <w:r w:rsidRPr="00AD11E4">
        <w:rPr>
          <w:rFonts w:ascii="Arial" w:eastAsia="Arial Unicode MS" w:hAnsi="Arial" w:cs="Arial"/>
          <w:color w:val="000000"/>
          <w:u w:color="000000"/>
        </w:rPr>
        <w:t>Meharry</w:t>
      </w:r>
      <w:proofErr w:type="spellEnd"/>
      <w:r w:rsidRPr="00AD11E4">
        <w:rPr>
          <w:rFonts w:ascii="Arial" w:eastAsia="Arial Unicode MS" w:hAnsi="Arial" w:cs="Arial"/>
          <w:color w:val="000000"/>
          <w:u w:color="000000"/>
        </w:rPr>
        <w:t xml:space="preserve"> Medical College, </w:t>
      </w:r>
      <w:r w:rsidRPr="00AD11E4">
        <w:rPr>
          <w:rFonts w:ascii="Arial" w:eastAsia="Arial Unicode MS" w:hAnsi="Arial" w:cs="Arial"/>
          <w:color w:val="000000"/>
          <w:u w:color="000000"/>
          <w:shd w:val="clear" w:color="auto" w:fill="DCEEFF"/>
        </w:rPr>
        <w:t>Nashville, Tennessee, USA</w:t>
      </w:r>
    </w:p>
    <w:p w:rsidR="002A58C5" w:rsidRPr="00AD11E4" w:rsidRDefault="002A58C5" w:rsidP="00746FB7">
      <w:pPr>
        <w:ind w:left="360" w:hanging="66"/>
        <w:jc w:val="both"/>
        <w:outlineLvl w:val="0"/>
        <w:rPr>
          <w:rFonts w:ascii="Arial" w:eastAsia="Arial Unicode MS" w:hAnsi="Arial" w:cs="Arial"/>
          <w:color w:val="000000"/>
          <w:u w:color="000000"/>
          <w:shd w:val="clear" w:color="auto" w:fill="DCEEFF"/>
        </w:rPr>
      </w:pPr>
    </w:p>
    <w:p w:rsidR="00F10438" w:rsidRDefault="00F10438" w:rsidP="00746FB7">
      <w:pPr>
        <w:numPr>
          <w:ilvl w:val="0"/>
          <w:numId w:val="49"/>
        </w:numPr>
        <w:tabs>
          <w:tab w:val="left" w:pos="540"/>
          <w:tab w:val="num" w:pos="1100"/>
          <w:tab w:val="left" w:pos="1290"/>
        </w:tabs>
        <w:ind w:left="530" w:hanging="66"/>
        <w:jc w:val="both"/>
        <w:outlineLvl w:val="0"/>
        <w:rPr>
          <w:rFonts w:ascii="Arial" w:eastAsia="Arial Unicode MS" w:hAnsi="Arial" w:cs="Arial"/>
          <w:color w:val="000000"/>
          <w:u w:color="000000"/>
          <w:shd w:val="clear" w:color="auto" w:fill="DCEEFF"/>
        </w:rPr>
      </w:pPr>
    </w:p>
    <w:p w:rsidR="002A58C5" w:rsidRPr="00AD11E4" w:rsidRDefault="00383BAE" w:rsidP="00746FB7">
      <w:pPr>
        <w:numPr>
          <w:ilvl w:val="0"/>
          <w:numId w:val="49"/>
        </w:numPr>
        <w:tabs>
          <w:tab w:val="left" w:pos="540"/>
          <w:tab w:val="num" w:pos="1100"/>
          <w:tab w:val="left" w:pos="1290"/>
        </w:tabs>
        <w:ind w:left="530" w:firstLine="190"/>
        <w:jc w:val="both"/>
        <w:outlineLvl w:val="0"/>
        <w:rPr>
          <w:rFonts w:ascii="Arial" w:eastAsia="Arial Unicode MS" w:hAnsi="Arial" w:cs="Arial"/>
          <w:color w:val="000000"/>
          <w:u w:color="000000"/>
          <w:shd w:val="clear" w:color="auto" w:fill="DCEEFF"/>
        </w:rPr>
      </w:pPr>
      <w:r w:rsidRPr="00AD11E4">
        <w:rPr>
          <w:rFonts w:ascii="Arial" w:eastAsia="Arial Unicode MS" w:hAnsi="Arial" w:cs="Arial"/>
          <w:color w:val="000000"/>
          <w:u w:color="000000"/>
          <w:shd w:val="clear" w:color="auto" w:fill="DCEEFF"/>
        </w:rPr>
        <w:lastRenderedPageBreak/>
        <w:t>Dr. Robert Garfield PhD</w:t>
      </w:r>
    </w:p>
    <w:p w:rsidR="002A58C5" w:rsidRPr="00AD11E4" w:rsidRDefault="00383BAE" w:rsidP="00746FB7">
      <w:pPr>
        <w:ind w:left="360" w:hanging="66"/>
        <w:jc w:val="both"/>
        <w:outlineLvl w:val="0"/>
        <w:rPr>
          <w:rFonts w:ascii="Arial" w:eastAsia="Arial Unicode MS" w:hAnsi="Arial" w:cs="Arial"/>
          <w:color w:val="000000"/>
          <w:u w:color="000000"/>
          <w:shd w:val="clear" w:color="auto" w:fill="DCEEFF"/>
        </w:rPr>
      </w:pPr>
      <w:r w:rsidRPr="00AD11E4">
        <w:rPr>
          <w:rFonts w:ascii="Arial" w:eastAsia="Arial Unicode MS" w:hAnsi="Arial" w:cs="Arial"/>
          <w:color w:val="000000"/>
          <w:u w:color="000000"/>
          <w:shd w:val="clear" w:color="auto" w:fill="DCEEFF"/>
        </w:rPr>
        <w:t>Professor of reproductive sciences, OB-GYN department</w:t>
      </w:r>
    </w:p>
    <w:p w:rsidR="002A58C5" w:rsidRPr="00AD11E4" w:rsidRDefault="00383BAE" w:rsidP="00746FB7">
      <w:pPr>
        <w:ind w:left="360" w:hanging="66"/>
        <w:jc w:val="both"/>
        <w:outlineLvl w:val="0"/>
        <w:rPr>
          <w:rFonts w:ascii="Arial" w:eastAsia="Arial Unicode MS" w:hAnsi="Arial" w:cs="Arial"/>
          <w:color w:val="000000"/>
          <w:u w:color="000000"/>
          <w:shd w:val="clear" w:color="auto" w:fill="DCEEFF"/>
        </w:rPr>
      </w:pPr>
      <w:r w:rsidRPr="00AD11E4">
        <w:rPr>
          <w:rFonts w:ascii="Arial" w:eastAsia="Arial Unicode MS" w:hAnsi="Arial" w:cs="Arial"/>
          <w:color w:val="000000"/>
          <w:u w:color="000000"/>
          <w:shd w:val="clear" w:color="auto" w:fill="DCEEFF"/>
        </w:rPr>
        <w:t>University of Texas Medical Branch (UTMB) at Galveston</w:t>
      </w:r>
    </w:p>
    <w:p w:rsidR="002A58C5" w:rsidRPr="00AD11E4" w:rsidRDefault="00383BAE" w:rsidP="00746FB7">
      <w:pPr>
        <w:ind w:left="360" w:hanging="66"/>
        <w:jc w:val="both"/>
        <w:outlineLvl w:val="0"/>
        <w:rPr>
          <w:rFonts w:ascii="Arial" w:eastAsia="Arial Unicode MS" w:hAnsi="Arial" w:cs="Arial"/>
          <w:color w:val="000000"/>
          <w:u w:color="000000"/>
          <w:shd w:val="clear" w:color="auto" w:fill="DCEEFF"/>
        </w:rPr>
      </w:pPr>
      <w:r w:rsidRPr="00AD11E4">
        <w:rPr>
          <w:rFonts w:ascii="Arial" w:eastAsia="Arial Unicode MS" w:hAnsi="Arial" w:cs="Arial"/>
          <w:color w:val="000000"/>
          <w:u w:color="000000"/>
          <w:shd w:val="clear" w:color="auto" w:fill="DCEEFF"/>
        </w:rPr>
        <w:t>Texas, USA.</w:t>
      </w:r>
    </w:p>
    <w:p w:rsidR="002A58C5" w:rsidRPr="00AD11E4" w:rsidRDefault="002A58C5" w:rsidP="00746FB7">
      <w:pPr>
        <w:ind w:left="360" w:hanging="66"/>
        <w:jc w:val="both"/>
        <w:outlineLvl w:val="0"/>
        <w:rPr>
          <w:rFonts w:ascii="Arial" w:eastAsia="Arial Unicode MS" w:hAnsi="Arial" w:cs="Arial"/>
          <w:color w:val="000000"/>
          <w:u w:color="000000"/>
          <w:shd w:val="clear" w:color="auto" w:fill="DCEEFF"/>
        </w:rPr>
      </w:pPr>
    </w:p>
    <w:p w:rsidR="002A58C5" w:rsidRPr="000E1912" w:rsidRDefault="00383BAE" w:rsidP="00746FB7">
      <w:pPr>
        <w:ind w:left="360" w:hanging="66"/>
        <w:jc w:val="both"/>
        <w:outlineLvl w:val="0"/>
        <w:rPr>
          <w:rFonts w:ascii="Arial" w:eastAsia="Arial Unicode MS" w:hAnsi="Arial" w:cs="Arial"/>
          <w:color w:val="000000"/>
          <w:u w:color="000000"/>
          <w:shd w:val="clear" w:color="auto" w:fill="DCEEFF"/>
        </w:rPr>
      </w:pPr>
      <w:r w:rsidRPr="000E1912">
        <w:rPr>
          <w:rFonts w:ascii="Arial" w:eastAsia="Arial Unicode MS" w:hAnsi="Arial" w:cs="Arial"/>
          <w:color w:val="000000"/>
          <w:u w:color="000000"/>
          <w:shd w:val="clear" w:color="auto" w:fill="DCEEFF"/>
        </w:rPr>
        <w:t xml:space="preserve">Dr. Daniela </w:t>
      </w:r>
      <w:proofErr w:type="spellStart"/>
      <w:proofErr w:type="gramStart"/>
      <w:r w:rsidRPr="000E1912">
        <w:rPr>
          <w:rFonts w:ascii="Arial" w:eastAsia="Arial Unicode MS" w:hAnsi="Arial" w:cs="Arial"/>
          <w:color w:val="000000"/>
          <w:u w:color="000000"/>
          <w:shd w:val="clear" w:color="auto" w:fill="DCEEFF"/>
        </w:rPr>
        <w:t>Hornung</w:t>
      </w:r>
      <w:proofErr w:type="spellEnd"/>
      <w:r w:rsidRPr="000E1912">
        <w:rPr>
          <w:rFonts w:ascii="Arial" w:eastAsia="Arial Unicode MS" w:hAnsi="Arial" w:cs="Arial"/>
          <w:color w:val="000000"/>
          <w:u w:color="000000"/>
          <w:shd w:val="clear" w:color="auto" w:fill="DCEEFF"/>
        </w:rPr>
        <w:t xml:space="preserve">  MD</w:t>
      </w:r>
      <w:proofErr w:type="gramEnd"/>
      <w:r w:rsidRPr="000E1912">
        <w:rPr>
          <w:rFonts w:ascii="Arial" w:eastAsia="Arial Unicode MS" w:hAnsi="Arial" w:cs="Arial"/>
          <w:color w:val="000000"/>
          <w:u w:color="000000"/>
          <w:shd w:val="clear" w:color="auto" w:fill="DCEEFF"/>
        </w:rPr>
        <w:t xml:space="preserve"> PhD</w:t>
      </w:r>
    </w:p>
    <w:p w:rsidR="002A58C5" w:rsidRPr="00AD11E4" w:rsidRDefault="00383BAE" w:rsidP="00746FB7">
      <w:pPr>
        <w:ind w:left="360" w:hanging="66"/>
        <w:jc w:val="both"/>
        <w:outlineLvl w:val="0"/>
        <w:rPr>
          <w:rFonts w:ascii="Arial" w:eastAsia="Arial Unicode MS" w:hAnsi="Arial" w:cs="Arial"/>
          <w:smallCaps/>
          <w:color w:val="121212"/>
          <w:u w:color="000000"/>
        </w:rPr>
      </w:pPr>
      <w:r w:rsidRPr="000E1912">
        <w:rPr>
          <w:rFonts w:ascii="Arial" w:eastAsia="Arial Unicode MS" w:hAnsi="Arial" w:cs="Arial"/>
          <w:color w:val="000000"/>
          <w:u w:color="000000"/>
          <w:shd w:val="clear" w:color="auto" w:fill="DCEEFF"/>
        </w:rPr>
        <w:t xml:space="preserve"> Professor of OB-GYN, </w:t>
      </w:r>
      <w:r w:rsidRPr="000E1912">
        <w:rPr>
          <w:rFonts w:ascii="Arial" w:eastAsia="Arial Unicode MS" w:hAnsi="Arial" w:cs="Arial"/>
          <w:smallCaps/>
          <w:color w:val="121212"/>
          <w:u w:color="000000"/>
        </w:rPr>
        <w:t xml:space="preserve">Schleswig-Holstein university,   </w:t>
      </w:r>
      <w:proofErr w:type="spellStart"/>
      <w:r w:rsidRPr="000E1912">
        <w:rPr>
          <w:rFonts w:ascii="Arial" w:eastAsia="Arial Unicode MS" w:hAnsi="Arial" w:cs="Arial"/>
          <w:smallCaps/>
          <w:color w:val="121212"/>
          <w:u w:color="000000"/>
        </w:rPr>
        <w:t>Lubeck</w:t>
      </w:r>
      <w:proofErr w:type="spellEnd"/>
      <w:r w:rsidRPr="000E1912">
        <w:rPr>
          <w:rFonts w:ascii="Arial" w:eastAsia="Arial Unicode MS" w:hAnsi="Arial" w:cs="Arial"/>
          <w:smallCaps/>
          <w:color w:val="121212"/>
          <w:u w:color="000000"/>
        </w:rPr>
        <w:t>, Germany</w:t>
      </w:r>
    </w:p>
    <w:p w:rsidR="002A58C5" w:rsidRPr="00AD11E4" w:rsidRDefault="00383BAE" w:rsidP="00746FB7">
      <w:pPr>
        <w:ind w:hanging="66"/>
        <w:jc w:val="both"/>
        <w:outlineLvl w:val="0"/>
        <w:rPr>
          <w:rFonts w:ascii="Arial" w:eastAsia="Arial Unicode MS" w:hAnsi="Arial" w:cs="Arial"/>
          <w:color w:val="000000"/>
          <w:u w:color="000000"/>
        </w:rPr>
      </w:pPr>
      <w:r w:rsidRPr="00AD11E4">
        <w:rPr>
          <w:rFonts w:ascii="Arial" w:eastAsia="Arial Unicode MS" w:hAnsi="Arial" w:cs="Arial"/>
          <w:color w:val="000000"/>
          <w:u w:color="000000"/>
        </w:rPr>
        <w:t xml:space="preserve">               </w:t>
      </w:r>
    </w:p>
    <w:p w:rsidR="002A58C5" w:rsidRPr="00AD11E4" w:rsidRDefault="00383BAE" w:rsidP="00746FB7">
      <w:pPr>
        <w:numPr>
          <w:ilvl w:val="0"/>
          <w:numId w:val="52"/>
        </w:numPr>
        <w:tabs>
          <w:tab w:val="left" w:pos="540"/>
          <w:tab w:val="num" w:pos="567"/>
        </w:tabs>
        <w:ind w:left="660" w:hanging="300"/>
        <w:jc w:val="both"/>
        <w:outlineLvl w:val="0"/>
        <w:rPr>
          <w:rFonts w:ascii="Arial" w:eastAsia="Arial Unicode MS" w:hAnsi="Arial" w:cs="Arial"/>
          <w:i/>
          <w:color w:val="000000"/>
          <w:u w:color="000000"/>
        </w:rPr>
      </w:pPr>
      <w:r w:rsidRPr="00AD11E4">
        <w:rPr>
          <w:rFonts w:ascii="Arial" w:eastAsia="Arial Unicode MS" w:hAnsi="Arial" w:cs="Arial"/>
          <w:color w:val="000000"/>
          <w:u w:color="000000"/>
        </w:rPr>
        <w:t xml:space="preserve">  Dr. </w:t>
      </w:r>
      <w:proofErr w:type="spellStart"/>
      <w:r w:rsidRPr="00AD11E4">
        <w:rPr>
          <w:rFonts w:ascii="Arial" w:eastAsia="Arial Unicode MS" w:hAnsi="Arial" w:cs="Arial"/>
          <w:color w:val="000000"/>
          <w:u w:color="000000"/>
        </w:rPr>
        <w:t>Mahmoud</w:t>
      </w:r>
      <w:proofErr w:type="spellEnd"/>
      <w:r w:rsidRPr="00AD11E4">
        <w:rPr>
          <w:rFonts w:ascii="Arial" w:eastAsia="Arial Unicode MS" w:hAnsi="Arial" w:cs="Arial"/>
          <w:color w:val="000000"/>
          <w:u w:color="000000"/>
        </w:rPr>
        <w:t xml:space="preserve"> F. </w:t>
      </w:r>
      <w:proofErr w:type="spellStart"/>
      <w:r w:rsidRPr="00AD11E4">
        <w:rPr>
          <w:rFonts w:ascii="Arial" w:eastAsia="Arial Unicode MS" w:hAnsi="Arial" w:cs="Arial"/>
          <w:color w:val="000000"/>
          <w:u w:color="000000"/>
        </w:rPr>
        <w:t>Fathalla</w:t>
      </w:r>
      <w:proofErr w:type="spellEnd"/>
      <w:r w:rsidRPr="00AD11E4">
        <w:rPr>
          <w:rFonts w:ascii="Arial" w:eastAsia="Arial Unicode MS" w:hAnsi="Arial" w:cs="Arial"/>
          <w:color w:val="000000"/>
          <w:u w:color="000000"/>
        </w:rPr>
        <w:t xml:space="preserve"> </w:t>
      </w:r>
      <w:r w:rsidRPr="00AD11E4">
        <w:rPr>
          <w:rFonts w:ascii="Arial" w:eastAsia="Arial Unicode MS" w:hAnsi="Arial" w:cs="Arial"/>
          <w:i/>
          <w:color w:val="000000"/>
          <w:u w:color="000000"/>
        </w:rPr>
        <w:t>M.D., Ph.D.</w:t>
      </w:r>
    </w:p>
    <w:p w:rsidR="002A58C5" w:rsidRPr="00AD11E4" w:rsidRDefault="00383BAE" w:rsidP="00746FB7">
      <w:pPr>
        <w:tabs>
          <w:tab w:val="left" w:pos="540"/>
          <w:tab w:val="num" w:pos="567"/>
        </w:tabs>
        <w:ind w:left="567"/>
        <w:jc w:val="both"/>
        <w:outlineLvl w:val="0"/>
        <w:rPr>
          <w:rFonts w:ascii="Arial" w:eastAsia="Arial Unicode MS" w:hAnsi="Arial" w:cs="Arial"/>
          <w:color w:val="000000"/>
          <w:u w:color="000000"/>
        </w:rPr>
      </w:pPr>
      <w:proofErr w:type="gramStart"/>
      <w:r w:rsidRPr="00AD11E4">
        <w:rPr>
          <w:rFonts w:ascii="Arial" w:eastAsia="Arial Unicode MS" w:hAnsi="Arial" w:cs="Arial"/>
          <w:color w:val="000000"/>
          <w:u w:color="000000"/>
        </w:rPr>
        <w:t xml:space="preserve">Professor of Obstetrics and Gynecology, Faculty of medicine, </w:t>
      </w:r>
      <w:proofErr w:type="spellStart"/>
      <w:r w:rsidRPr="00AD11E4">
        <w:rPr>
          <w:rFonts w:ascii="Arial" w:eastAsia="Arial Unicode MS" w:hAnsi="Arial" w:cs="Arial"/>
          <w:color w:val="000000"/>
          <w:u w:color="000000"/>
        </w:rPr>
        <w:t>Assiut</w:t>
      </w:r>
      <w:proofErr w:type="spellEnd"/>
      <w:r w:rsidRPr="00AD11E4">
        <w:rPr>
          <w:rFonts w:ascii="Arial" w:eastAsia="Arial Unicode MS" w:hAnsi="Arial" w:cs="Arial"/>
          <w:color w:val="000000"/>
          <w:u w:color="000000"/>
        </w:rPr>
        <w:t xml:space="preserve"> University.</w:t>
      </w:r>
      <w:proofErr w:type="gramEnd"/>
      <w:r w:rsidRPr="00AD11E4">
        <w:rPr>
          <w:rFonts w:ascii="Arial" w:eastAsia="Arial Unicode MS" w:hAnsi="Arial" w:cs="Arial"/>
          <w:color w:val="000000"/>
          <w:u w:color="000000"/>
        </w:rPr>
        <w:t xml:space="preserve"> He is the </w:t>
      </w:r>
      <w:r w:rsidR="00F10438">
        <w:rPr>
          <w:rFonts w:ascii="Arial" w:eastAsia="Arial Unicode MS" w:hAnsi="Arial" w:cs="Arial"/>
          <w:color w:val="000000"/>
          <w:u w:color="000000"/>
        </w:rPr>
        <w:t>former</w:t>
      </w:r>
      <w:r w:rsidRPr="00AD11E4">
        <w:rPr>
          <w:rFonts w:ascii="Arial" w:eastAsia="Arial Unicode MS" w:hAnsi="Arial" w:cs="Arial"/>
          <w:color w:val="000000"/>
          <w:u w:color="000000"/>
        </w:rPr>
        <w:t xml:space="preserve"> president of FIGO and </w:t>
      </w:r>
      <w:r w:rsidR="00F10438">
        <w:rPr>
          <w:rFonts w:ascii="Arial" w:eastAsia="Arial Unicode MS" w:hAnsi="Arial" w:cs="Arial"/>
          <w:color w:val="000000"/>
          <w:u w:color="000000"/>
        </w:rPr>
        <w:t>former</w:t>
      </w:r>
      <w:r w:rsidRPr="00AD11E4">
        <w:rPr>
          <w:rFonts w:ascii="Arial" w:eastAsia="Arial Unicode MS" w:hAnsi="Arial" w:cs="Arial"/>
          <w:color w:val="000000"/>
          <w:u w:color="000000"/>
        </w:rPr>
        <w:t xml:space="preserve"> manager of HRP unit in the world health organization.</w:t>
      </w:r>
    </w:p>
    <w:p w:rsidR="002A58C5" w:rsidRPr="00AD11E4" w:rsidRDefault="002A58C5" w:rsidP="00746FB7">
      <w:pPr>
        <w:tabs>
          <w:tab w:val="num" w:pos="567"/>
        </w:tabs>
        <w:ind w:left="567"/>
        <w:jc w:val="both"/>
        <w:outlineLvl w:val="0"/>
        <w:rPr>
          <w:rFonts w:ascii="Arial" w:eastAsia="Arial Unicode MS" w:hAnsi="Arial" w:cs="Arial"/>
          <w:color w:val="000000"/>
          <w:u w:color="000000"/>
        </w:rPr>
      </w:pPr>
    </w:p>
    <w:p w:rsidR="00383BAE" w:rsidRPr="00AD11E4" w:rsidRDefault="00383BAE" w:rsidP="00746FB7">
      <w:pPr>
        <w:ind w:left="720"/>
        <w:jc w:val="both"/>
        <w:outlineLvl w:val="0"/>
        <w:rPr>
          <w:rFonts w:ascii="Arial" w:eastAsia="Arial Unicode MS" w:hAnsi="Arial" w:cs="Arial"/>
          <w:color w:val="000000"/>
          <w:u w:color="000000"/>
        </w:rPr>
      </w:pPr>
    </w:p>
    <w:sectPr w:rsidR="00383BAE" w:rsidRPr="00AD11E4" w:rsidSect="000A7787">
      <w:pgSz w:w="11900" w:h="16840"/>
      <w:pgMar w:top="1440" w:right="1552" w:bottom="1440" w:left="1800" w:header="708" w:footer="708"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894EE873"/>
    <w:lvl w:ilvl="0">
      <w:start w:val="1"/>
      <w:numFmt w:val="bullet"/>
      <w:pStyle w:val="List0"/>
      <w:lvlText w:val="•"/>
      <w:lvlJc w:val="left"/>
      <w:pPr>
        <w:tabs>
          <w:tab w:val="num" w:pos="480"/>
        </w:tabs>
        <w:ind w:left="480" w:firstLine="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1">
    <w:nsid w:val="00000002"/>
    <w:multiLevelType w:val="multilevel"/>
    <w:tmpl w:val="894EE874"/>
    <w:lvl w:ilvl="0">
      <w:start w:val="1"/>
      <w:numFmt w:val="bullet"/>
      <w:pStyle w:val="ImportWordListStyleDefinition850996345"/>
      <w:lvlText w:val="•"/>
      <w:lvlJc w:val="left"/>
      <w:pPr>
        <w:tabs>
          <w:tab w:val="num" w:pos="360"/>
        </w:tabs>
        <w:ind w:left="360" w:firstLine="36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1">
      <w:start w:val="1"/>
      <w:numFmt w:val="bullet"/>
      <w:lvlText w:val="o"/>
      <w:lvlJc w:val="left"/>
      <w:pPr>
        <w:tabs>
          <w:tab w:val="num" w:pos="360"/>
        </w:tabs>
        <w:ind w:left="360" w:firstLine="108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2">
      <w:start w:val="1"/>
      <w:numFmt w:val="bullet"/>
      <w:lvlText w:val="•"/>
      <w:lvlJc w:val="left"/>
      <w:pPr>
        <w:tabs>
          <w:tab w:val="num" w:pos="360"/>
        </w:tabs>
        <w:ind w:left="360" w:firstLine="180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3">
      <w:start w:val="1"/>
      <w:numFmt w:val="bullet"/>
      <w:lvlText w:val="•"/>
      <w:lvlJc w:val="left"/>
      <w:pPr>
        <w:tabs>
          <w:tab w:val="num" w:pos="360"/>
        </w:tabs>
        <w:ind w:left="360" w:firstLine="252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4">
      <w:start w:val="1"/>
      <w:numFmt w:val="bullet"/>
      <w:lvlText w:val="o"/>
      <w:lvlJc w:val="left"/>
      <w:pPr>
        <w:tabs>
          <w:tab w:val="num" w:pos="360"/>
        </w:tabs>
        <w:ind w:left="360" w:firstLine="324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5">
      <w:start w:val="1"/>
      <w:numFmt w:val="bullet"/>
      <w:lvlText w:val="•"/>
      <w:lvlJc w:val="left"/>
      <w:pPr>
        <w:tabs>
          <w:tab w:val="num" w:pos="360"/>
        </w:tabs>
        <w:ind w:left="360" w:firstLine="396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6">
      <w:start w:val="1"/>
      <w:numFmt w:val="bullet"/>
      <w:lvlText w:val="•"/>
      <w:lvlJc w:val="left"/>
      <w:pPr>
        <w:tabs>
          <w:tab w:val="num" w:pos="360"/>
        </w:tabs>
        <w:ind w:left="360" w:firstLine="468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7">
      <w:start w:val="1"/>
      <w:numFmt w:val="bullet"/>
      <w:lvlText w:val="o"/>
      <w:lvlJc w:val="left"/>
      <w:pPr>
        <w:tabs>
          <w:tab w:val="num" w:pos="360"/>
        </w:tabs>
        <w:ind w:left="360" w:firstLine="540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8">
      <w:start w:val="1"/>
      <w:numFmt w:val="bullet"/>
      <w:lvlText w:val="•"/>
      <w:lvlJc w:val="left"/>
      <w:pPr>
        <w:tabs>
          <w:tab w:val="num" w:pos="360"/>
        </w:tabs>
        <w:ind w:left="360" w:firstLine="612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abstractNum>
  <w:abstractNum w:abstractNumId="2">
    <w:nsid w:val="00000003"/>
    <w:multiLevelType w:val="multilevel"/>
    <w:tmpl w:val="894EE875"/>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0000004"/>
    <w:multiLevelType w:val="multilevel"/>
    <w:tmpl w:val="894EE876"/>
    <w:lvl w:ilvl="0">
      <w:start w:val="1"/>
      <w:numFmt w:val="bullet"/>
      <w:pStyle w:val="List1"/>
      <w:lvlText w:val="•"/>
      <w:lvlJc w:val="left"/>
      <w:pPr>
        <w:tabs>
          <w:tab w:val="num" w:pos="240"/>
        </w:tabs>
        <w:ind w:left="24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4">
    <w:nsid w:val="00000005"/>
    <w:multiLevelType w:val="multilevel"/>
    <w:tmpl w:val="894EE877"/>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0000006"/>
    <w:multiLevelType w:val="multilevel"/>
    <w:tmpl w:val="894EE87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0000007"/>
    <w:multiLevelType w:val="multilevel"/>
    <w:tmpl w:val="894EE879"/>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0000008"/>
    <w:multiLevelType w:val="multilevel"/>
    <w:tmpl w:val="894EE87A"/>
    <w:lvl w:ilvl="0">
      <w:start w:val="1"/>
      <w:numFmt w:val="bullet"/>
      <w:pStyle w:val="List21"/>
      <w:lvlText w:val="•"/>
      <w:lvlJc w:val="left"/>
      <w:pPr>
        <w:tabs>
          <w:tab w:val="num" w:pos="240"/>
        </w:tabs>
        <w:ind w:left="24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8">
    <w:nsid w:val="00000009"/>
    <w:multiLevelType w:val="multilevel"/>
    <w:tmpl w:val="894EE87B"/>
    <w:lvl w:ilvl="0">
      <w:start w:val="1"/>
      <w:numFmt w:val="bullet"/>
      <w:pStyle w:val="ImportWordListStyleDefinition1173450324"/>
      <w:lvlText w:val="•"/>
      <w:lvlJc w:val="left"/>
      <w:pPr>
        <w:tabs>
          <w:tab w:val="num" w:pos="360"/>
        </w:tabs>
        <w:ind w:left="360" w:firstLine="36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1">
      <w:start w:val="1"/>
      <w:numFmt w:val="bullet"/>
      <w:lvlText w:val="o"/>
      <w:lvlJc w:val="left"/>
      <w:pPr>
        <w:tabs>
          <w:tab w:val="num" w:pos="360"/>
        </w:tabs>
        <w:ind w:left="360" w:firstLine="108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2">
      <w:start w:val="1"/>
      <w:numFmt w:val="bullet"/>
      <w:lvlText w:val="•"/>
      <w:lvlJc w:val="left"/>
      <w:pPr>
        <w:tabs>
          <w:tab w:val="num" w:pos="360"/>
        </w:tabs>
        <w:ind w:left="360" w:firstLine="180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3">
      <w:start w:val="1"/>
      <w:numFmt w:val="bullet"/>
      <w:lvlText w:val="•"/>
      <w:lvlJc w:val="left"/>
      <w:pPr>
        <w:tabs>
          <w:tab w:val="num" w:pos="360"/>
        </w:tabs>
        <w:ind w:left="360" w:firstLine="252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4">
      <w:start w:val="1"/>
      <w:numFmt w:val="bullet"/>
      <w:lvlText w:val="o"/>
      <w:lvlJc w:val="left"/>
      <w:pPr>
        <w:tabs>
          <w:tab w:val="num" w:pos="360"/>
        </w:tabs>
        <w:ind w:left="360" w:firstLine="324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5">
      <w:start w:val="1"/>
      <w:numFmt w:val="bullet"/>
      <w:lvlText w:val="•"/>
      <w:lvlJc w:val="left"/>
      <w:pPr>
        <w:tabs>
          <w:tab w:val="num" w:pos="360"/>
        </w:tabs>
        <w:ind w:left="360" w:firstLine="396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6">
      <w:start w:val="1"/>
      <w:numFmt w:val="bullet"/>
      <w:lvlText w:val="•"/>
      <w:lvlJc w:val="left"/>
      <w:pPr>
        <w:tabs>
          <w:tab w:val="num" w:pos="360"/>
        </w:tabs>
        <w:ind w:left="360" w:firstLine="468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7">
      <w:start w:val="1"/>
      <w:numFmt w:val="bullet"/>
      <w:lvlText w:val="o"/>
      <w:lvlJc w:val="left"/>
      <w:pPr>
        <w:tabs>
          <w:tab w:val="num" w:pos="360"/>
        </w:tabs>
        <w:ind w:left="360" w:firstLine="540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8">
      <w:start w:val="1"/>
      <w:numFmt w:val="bullet"/>
      <w:lvlText w:val="•"/>
      <w:lvlJc w:val="left"/>
      <w:pPr>
        <w:tabs>
          <w:tab w:val="num" w:pos="360"/>
        </w:tabs>
        <w:ind w:left="360" w:firstLine="612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abstractNum>
  <w:abstractNum w:abstractNumId="9">
    <w:nsid w:val="0000000A"/>
    <w:multiLevelType w:val="multilevel"/>
    <w:tmpl w:val="894EE87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000000B"/>
    <w:multiLevelType w:val="multilevel"/>
    <w:tmpl w:val="894EE87D"/>
    <w:lvl w:ilvl="0">
      <w:start w:val="1"/>
      <w:numFmt w:val="bullet"/>
      <w:pStyle w:val="List31"/>
      <w:lvlText w:val="•"/>
      <w:lvlJc w:val="left"/>
      <w:pPr>
        <w:tabs>
          <w:tab w:val="num" w:pos="240"/>
        </w:tabs>
        <w:ind w:left="240" w:firstLine="2535"/>
      </w:pPr>
      <w:rPr>
        <w:rFonts w:hint="default"/>
        <w:position w:val="0"/>
      </w:rPr>
    </w:lvl>
    <w:lvl w:ilvl="1">
      <w:start w:val="1"/>
      <w:numFmt w:val="bullet"/>
      <w:lvlText w:val="-"/>
      <w:lvlJc w:val="left"/>
      <w:pPr>
        <w:tabs>
          <w:tab w:val="num" w:pos="360"/>
        </w:tabs>
        <w:ind w:left="360" w:firstLine="3255"/>
      </w:pPr>
      <w:rPr>
        <w:rFonts w:hint="default"/>
        <w:position w:val="0"/>
      </w:rPr>
    </w:lvl>
    <w:lvl w:ilvl="2">
      <w:start w:val="1"/>
      <w:numFmt w:val="bullet"/>
      <w:lvlText w:val="•"/>
      <w:lvlJc w:val="left"/>
      <w:pPr>
        <w:tabs>
          <w:tab w:val="num" w:pos="360"/>
        </w:tabs>
        <w:ind w:left="360" w:firstLine="3975"/>
      </w:pPr>
      <w:rPr>
        <w:rFonts w:hint="default"/>
        <w:position w:val="0"/>
      </w:rPr>
    </w:lvl>
    <w:lvl w:ilvl="3">
      <w:start w:val="1"/>
      <w:numFmt w:val="bullet"/>
      <w:lvlText w:val="•"/>
      <w:lvlJc w:val="left"/>
      <w:pPr>
        <w:tabs>
          <w:tab w:val="num" w:pos="360"/>
        </w:tabs>
        <w:ind w:left="360" w:firstLine="4695"/>
      </w:pPr>
      <w:rPr>
        <w:rFonts w:hint="default"/>
        <w:position w:val="0"/>
      </w:rPr>
    </w:lvl>
    <w:lvl w:ilvl="4">
      <w:start w:val="1"/>
      <w:numFmt w:val="bullet"/>
      <w:lvlText w:val="o"/>
      <w:lvlJc w:val="left"/>
      <w:pPr>
        <w:tabs>
          <w:tab w:val="num" w:pos="360"/>
        </w:tabs>
        <w:ind w:left="360" w:firstLine="5415"/>
      </w:pPr>
      <w:rPr>
        <w:rFonts w:hint="default"/>
        <w:position w:val="0"/>
      </w:rPr>
    </w:lvl>
    <w:lvl w:ilvl="5">
      <w:start w:val="1"/>
      <w:numFmt w:val="bullet"/>
      <w:lvlText w:val="•"/>
      <w:lvlJc w:val="left"/>
      <w:pPr>
        <w:tabs>
          <w:tab w:val="num" w:pos="360"/>
        </w:tabs>
        <w:ind w:left="360" w:firstLine="6135"/>
      </w:pPr>
      <w:rPr>
        <w:rFonts w:hint="default"/>
        <w:position w:val="0"/>
      </w:rPr>
    </w:lvl>
    <w:lvl w:ilvl="6">
      <w:start w:val="1"/>
      <w:numFmt w:val="bullet"/>
      <w:lvlText w:val="•"/>
      <w:lvlJc w:val="left"/>
      <w:pPr>
        <w:tabs>
          <w:tab w:val="num" w:pos="360"/>
        </w:tabs>
        <w:ind w:left="360" w:firstLine="6855"/>
      </w:pPr>
      <w:rPr>
        <w:rFonts w:hint="default"/>
        <w:position w:val="0"/>
      </w:rPr>
    </w:lvl>
    <w:lvl w:ilvl="7">
      <w:start w:val="1"/>
      <w:numFmt w:val="bullet"/>
      <w:lvlText w:val="o"/>
      <w:lvlJc w:val="left"/>
      <w:pPr>
        <w:tabs>
          <w:tab w:val="num" w:pos="360"/>
        </w:tabs>
        <w:ind w:left="360" w:firstLine="7575"/>
      </w:pPr>
      <w:rPr>
        <w:rFonts w:hint="default"/>
        <w:position w:val="0"/>
      </w:rPr>
    </w:lvl>
    <w:lvl w:ilvl="8">
      <w:start w:val="1"/>
      <w:numFmt w:val="bullet"/>
      <w:lvlText w:val="•"/>
      <w:lvlJc w:val="left"/>
      <w:pPr>
        <w:tabs>
          <w:tab w:val="num" w:pos="360"/>
        </w:tabs>
        <w:ind w:left="360" w:firstLine="8295"/>
      </w:pPr>
      <w:rPr>
        <w:rFonts w:hint="default"/>
        <w:position w:val="0"/>
      </w:rPr>
    </w:lvl>
  </w:abstractNum>
  <w:abstractNum w:abstractNumId="11">
    <w:nsid w:val="0000000C"/>
    <w:multiLevelType w:val="multilevel"/>
    <w:tmpl w:val="894EE87E"/>
    <w:lvl w:ilvl="0">
      <w:start w:val="1"/>
      <w:numFmt w:val="bullet"/>
      <w:pStyle w:val="ImportWordListStyleDefinition189615379"/>
      <w:lvlText w:val="•"/>
      <w:lvlJc w:val="left"/>
      <w:pPr>
        <w:tabs>
          <w:tab w:val="num" w:pos="360"/>
        </w:tabs>
        <w:ind w:left="360" w:firstLine="2535"/>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1">
      <w:start w:val="1"/>
      <w:numFmt w:val="bullet"/>
      <w:lvlText w:val="-"/>
      <w:lvlJc w:val="left"/>
      <w:pPr>
        <w:tabs>
          <w:tab w:val="num" w:pos="360"/>
        </w:tabs>
        <w:ind w:left="360" w:firstLine="3255"/>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2">
      <w:start w:val="1"/>
      <w:numFmt w:val="bullet"/>
      <w:lvlText w:val="•"/>
      <w:lvlJc w:val="left"/>
      <w:pPr>
        <w:tabs>
          <w:tab w:val="num" w:pos="360"/>
        </w:tabs>
        <w:ind w:left="360" w:firstLine="3975"/>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3">
      <w:start w:val="1"/>
      <w:numFmt w:val="bullet"/>
      <w:lvlText w:val="•"/>
      <w:lvlJc w:val="left"/>
      <w:pPr>
        <w:tabs>
          <w:tab w:val="num" w:pos="360"/>
        </w:tabs>
        <w:ind w:left="360" w:firstLine="4695"/>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4">
      <w:start w:val="1"/>
      <w:numFmt w:val="bullet"/>
      <w:lvlText w:val="o"/>
      <w:lvlJc w:val="left"/>
      <w:pPr>
        <w:tabs>
          <w:tab w:val="num" w:pos="360"/>
        </w:tabs>
        <w:ind w:left="360" w:firstLine="5415"/>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5">
      <w:start w:val="1"/>
      <w:numFmt w:val="bullet"/>
      <w:lvlText w:val="•"/>
      <w:lvlJc w:val="left"/>
      <w:pPr>
        <w:tabs>
          <w:tab w:val="num" w:pos="360"/>
        </w:tabs>
        <w:ind w:left="360" w:firstLine="6135"/>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6">
      <w:start w:val="1"/>
      <w:numFmt w:val="bullet"/>
      <w:lvlText w:val="•"/>
      <w:lvlJc w:val="left"/>
      <w:pPr>
        <w:tabs>
          <w:tab w:val="num" w:pos="360"/>
        </w:tabs>
        <w:ind w:left="360" w:firstLine="6855"/>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7">
      <w:start w:val="1"/>
      <w:numFmt w:val="bullet"/>
      <w:lvlText w:val="o"/>
      <w:lvlJc w:val="left"/>
      <w:pPr>
        <w:tabs>
          <w:tab w:val="num" w:pos="360"/>
        </w:tabs>
        <w:ind w:left="360" w:firstLine="7575"/>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8">
      <w:start w:val="1"/>
      <w:numFmt w:val="bullet"/>
      <w:lvlText w:val="•"/>
      <w:lvlJc w:val="left"/>
      <w:pPr>
        <w:tabs>
          <w:tab w:val="num" w:pos="360"/>
        </w:tabs>
        <w:ind w:left="360" w:firstLine="8295"/>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abstractNum>
  <w:abstractNum w:abstractNumId="12">
    <w:nsid w:val="0000001C"/>
    <w:multiLevelType w:val="multilevel"/>
    <w:tmpl w:val="894EE88E"/>
    <w:lvl w:ilvl="0">
      <w:start w:val="1"/>
      <w:numFmt w:val="bullet"/>
      <w:pStyle w:val="List41"/>
      <w:lvlText w:val="•"/>
      <w:lvlJc w:val="left"/>
      <w:pPr>
        <w:tabs>
          <w:tab w:val="num" w:pos="177"/>
        </w:tabs>
        <w:ind w:left="177" w:firstLine="2615"/>
      </w:pPr>
      <w:rPr>
        <w:rFonts w:hint="default"/>
        <w:position w:val="0"/>
      </w:rPr>
    </w:lvl>
    <w:lvl w:ilvl="1">
      <w:start w:val="1"/>
      <w:numFmt w:val="bullet"/>
      <w:lvlText w:val="o"/>
      <w:lvlJc w:val="left"/>
      <w:pPr>
        <w:tabs>
          <w:tab w:val="num" w:pos="360"/>
        </w:tabs>
        <w:ind w:left="360" w:firstLine="1160"/>
      </w:pPr>
      <w:rPr>
        <w:rFonts w:hint="default"/>
        <w:position w:val="0"/>
      </w:rPr>
    </w:lvl>
    <w:lvl w:ilvl="2">
      <w:start w:val="1"/>
      <w:numFmt w:val="bullet"/>
      <w:lvlText w:val="•"/>
      <w:lvlJc w:val="left"/>
      <w:pPr>
        <w:tabs>
          <w:tab w:val="num" w:pos="360"/>
        </w:tabs>
        <w:ind w:left="360" w:firstLine="1880"/>
      </w:pPr>
      <w:rPr>
        <w:rFonts w:hint="default"/>
        <w:position w:val="0"/>
      </w:rPr>
    </w:lvl>
    <w:lvl w:ilvl="3">
      <w:start w:val="1"/>
      <w:numFmt w:val="bullet"/>
      <w:lvlText w:val="•"/>
      <w:lvlJc w:val="left"/>
      <w:pPr>
        <w:tabs>
          <w:tab w:val="num" w:pos="360"/>
        </w:tabs>
        <w:ind w:left="360" w:firstLine="2600"/>
      </w:pPr>
      <w:rPr>
        <w:rFonts w:hint="default"/>
        <w:position w:val="0"/>
      </w:rPr>
    </w:lvl>
    <w:lvl w:ilvl="4">
      <w:start w:val="1"/>
      <w:numFmt w:val="bullet"/>
      <w:lvlText w:val="o"/>
      <w:lvlJc w:val="left"/>
      <w:pPr>
        <w:tabs>
          <w:tab w:val="num" w:pos="360"/>
        </w:tabs>
        <w:ind w:left="360" w:firstLine="3320"/>
      </w:pPr>
      <w:rPr>
        <w:rFonts w:hint="default"/>
        <w:position w:val="0"/>
      </w:rPr>
    </w:lvl>
    <w:lvl w:ilvl="5">
      <w:start w:val="1"/>
      <w:numFmt w:val="bullet"/>
      <w:lvlText w:val="•"/>
      <w:lvlJc w:val="left"/>
      <w:pPr>
        <w:tabs>
          <w:tab w:val="num" w:pos="360"/>
        </w:tabs>
        <w:ind w:left="360" w:firstLine="4040"/>
      </w:pPr>
      <w:rPr>
        <w:rFonts w:hint="default"/>
        <w:position w:val="0"/>
      </w:rPr>
    </w:lvl>
    <w:lvl w:ilvl="6">
      <w:start w:val="1"/>
      <w:numFmt w:val="bullet"/>
      <w:lvlText w:val="•"/>
      <w:lvlJc w:val="left"/>
      <w:pPr>
        <w:tabs>
          <w:tab w:val="num" w:pos="360"/>
        </w:tabs>
        <w:ind w:left="360" w:firstLine="4760"/>
      </w:pPr>
      <w:rPr>
        <w:rFonts w:hint="default"/>
        <w:position w:val="0"/>
      </w:rPr>
    </w:lvl>
    <w:lvl w:ilvl="7">
      <w:start w:val="1"/>
      <w:numFmt w:val="bullet"/>
      <w:lvlText w:val="o"/>
      <w:lvlJc w:val="left"/>
      <w:pPr>
        <w:tabs>
          <w:tab w:val="num" w:pos="360"/>
        </w:tabs>
        <w:ind w:left="360" w:firstLine="5480"/>
      </w:pPr>
      <w:rPr>
        <w:rFonts w:hint="default"/>
        <w:position w:val="0"/>
      </w:rPr>
    </w:lvl>
    <w:lvl w:ilvl="8">
      <w:start w:val="1"/>
      <w:numFmt w:val="bullet"/>
      <w:lvlText w:val="•"/>
      <w:lvlJc w:val="left"/>
      <w:pPr>
        <w:tabs>
          <w:tab w:val="num" w:pos="360"/>
        </w:tabs>
        <w:ind w:left="360" w:firstLine="6200"/>
      </w:pPr>
      <w:rPr>
        <w:rFonts w:hint="default"/>
        <w:position w:val="0"/>
      </w:rPr>
    </w:lvl>
  </w:abstractNum>
  <w:abstractNum w:abstractNumId="13">
    <w:nsid w:val="0000001D"/>
    <w:multiLevelType w:val="multilevel"/>
    <w:tmpl w:val="894EE88F"/>
    <w:lvl w:ilvl="0">
      <w:start w:val="1"/>
      <w:numFmt w:val="bullet"/>
      <w:pStyle w:val="ImportWordListStyleDefinition1345013524"/>
      <w:lvlText w:val="•"/>
      <w:lvlJc w:val="left"/>
      <w:pPr>
        <w:tabs>
          <w:tab w:val="num" w:pos="360"/>
        </w:tabs>
        <w:ind w:left="360" w:firstLine="2615"/>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1">
      <w:start w:val="1"/>
      <w:numFmt w:val="bullet"/>
      <w:lvlText w:val="o"/>
      <w:lvlJc w:val="left"/>
      <w:pPr>
        <w:tabs>
          <w:tab w:val="num" w:pos="360"/>
        </w:tabs>
        <w:ind w:left="360" w:firstLine="116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2">
      <w:start w:val="1"/>
      <w:numFmt w:val="bullet"/>
      <w:lvlText w:val="•"/>
      <w:lvlJc w:val="left"/>
      <w:pPr>
        <w:tabs>
          <w:tab w:val="num" w:pos="360"/>
        </w:tabs>
        <w:ind w:left="360" w:firstLine="188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3">
      <w:start w:val="1"/>
      <w:numFmt w:val="bullet"/>
      <w:lvlText w:val="•"/>
      <w:lvlJc w:val="left"/>
      <w:pPr>
        <w:tabs>
          <w:tab w:val="num" w:pos="360"/>
        </w:tabs>
        <w:ind w:left="360" w:firstLine="260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4">
      <w:start w:val="1"/>
      <w:numFmt w:val="bullet"/>
      <w:lvlText w:val="o"/>
      <w:lvlJc w:val="left"/>
      <w:pPr>
        <w:tabs>
          <w:tab w:val="num" w:pos="360"/>
        </w:tabs>
        <w:ind w:left="360" w:firstLine="332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5">
      <w:start w:val="1"/>
      <w:numFmt w:val="bullet"/>
      <w:lvlText w:val="•"/>
      <w:lvlJc w:val="left"/>
      <w:pPr>
        <w:tabs>
          <w:tab w:val="num" w:pos="360"/>
        </w:tabs>
        <w:ind w:left="360" w:firstLine="404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6">
      <w:start w:val="1"/>
      <w:numFmt w:val="bullet"/>
      <w:lvlText w:val="•"/>
      <w:lvlJc w:val="left"/>
      <w:pPr>
        <w:tabs>
          <w:tab w:val="num" w:pos="360"/>
        </w:tabs>
        <w:ind w:left="360" w:firstLine="476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7">
      <w:start w:val="1"/>
      <w:numFmt w:val="bullet"/>
      <w:lvlText w:val="o"/>
      <w:lvlJc w:val="left"/>
      <w:pPr>
        <w:tabs>
          <w:tab w:val="num" w:pos="360"/>
        </w:tabs>
        <w:ind w:left="360" w:firstLine="548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8">
      <w:start w:val="1"/>
      <w:numFmt w:val="bullet"/>
      <w:lvlText w:val="•"/>
      <w:lvlJc w:val="left"/>
      <w:pPr>
        <w:tabs>
          <w:tab w:val="num" w:pos="360"/>
        </w:tabs>
        <w:ind w:left="360" w:firstLine="620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abstractNum>
  <w:abstractNum w:abstractNumId="14">
    <w:nsid w:val="0000001E"/>
    <w:multiLevelType w:val="multilevel"/>
    <w:tmpl w:val="BE36C21E"/>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start w:val="1"/>
      <w:numFmt w:val="bullet"/>
      <w:lvlText w:val=""/>
      <w:lvlJc w:val="left"/>
      <w:rPr>
        <w:rFonts w:ascii="Symbol" w:hAnsi="Symbol" w:hint="default"/>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000001F"/>
    <w:multiLevelType w:val="multilevel"/>
    <w:tmpl w:val="BE36C21E"/>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start w:val="1"/>
      <w:numFmt w:val="bullet"/>
      <w:lvlText w:val=""/>
      <w:lvlJc w:val="left"/>
      <w:rPr>
        <w:rFonts w:ascii="Symbol" w:hAnsi="Symbol" w:hint="default"/>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0000020"/>
    <w:multiLevelType w:val="multilevel"/>
    <w:tmpl w:val="BE36C21E"/>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start w:val="1"/>
      <w:numFmt w:val="bullet"/>
      <w:lvlText w:val=""/>
      <w:lvlJc w:val="left"/>
      <w:rPr>
        <w:rFonts w:ascii="Symbol" w:hAnsi="Symbol" w:hint="default"/>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0000021"/>
    <w:multiLevelType w:val="multilevel"/>
    <w:tmpl w:val="894EE893"/>
    <w:lvl w:ilvl="0">
      <w:start w:val="1"/>
      <w:numFmt w:val="bullet"/>
      <w:pStyle w:val="List51"/>
      <w:lvlText w:val="•"/>
      <w:lvlJc w:val="left"/>
      <w:pPr>
        <w:tabs>
          <w:tab w:val="num" w:pos="360"/>
        </w:tabs>
        <w:ind w:left="360" w:firstLine="2535"/>
      </w:pPr>
      <w:rPr>
        <w:rFonts w:hint="default"/>
        <w:position w:val="0"/>
      </w:rPr>
    </w:lvl>
    <w:lvl w:ilvl="1">
      <w:start w:val="1"/>
      <w:numFmt w:val="bullet"/>
      <w:lvlText w:val="-"/>
      <w:lvlJc w:val="left"/>
      <w:pPr>
        <w:tabs>
          <w:tab w:val="num" w:pos="240"/>
        </w:tabs>
        <w:ind w:left="240" w:firstLine="3255"/>
      </w:pPr>
      <w:rPr>
        <w:rFonts w:hint="default"/>
        <w:position w:val="0"/>
      </w:rPr>
    </w:lvl>
    <w:lvl w:ilvl="2">
      <w:start w:val="1"/>
      <w:numFmt w:val="bullet"/>
      <w:lvlText w:val="•"/>
      <w:lvlJc w:val="left"/>
      <w:pPr>
        <w:tabs>
          <w:tab w:val="num" w:pos="360"/>
        </w:tabs>
        <w:ind w:left="360" w:firstLine="3975"/>
      </w:pPr>
      <w:rPr>
        <w:rFonts w:hint="default"/>
        <w:position w:val="0"/>
      </w:rPr>
    </w:lvl>
    <w:lvl w:ilvl="3">
      <w:start w:val="1"/>
      <w:numFmt w:val="bullet"/>
      <w:lvlText w:val="•"/>
      <w:lvlJc w:val="left"/>
      <w:pPr>
        <w:tabs>
          <w:tab w:val="num" w:pos="360"/>
        </w:tabs>
        <w:ind w:left="360" w:firstLine="4695"/>
      </w:pPr>
      <w:rPr>
        <w:rFonts w:hint="default"/>
        <w:position w:val="0"/>
      </w:rPr>
    </w:lvl>
    <w:lvl w:ilvl="4">
      <w:start w:val="1"/>
      <w:numFmt w:val="bullet"/>
      <w:lvlText w:val="o"/>
      <w:lvlJc w:val="left"/>
      <w:pPr>
        <w:tabs>
          <w:tab w:val="num" w:pos="360"/>
        </w:tabs>
        <w:ind w:left="360" w:firstLine="5415"/>
      </w:pPr>
      <w:rPr>
        <w:rFonts w:hint="default"/>
        <w:position w:val="0"/>
      </w:rPr>
    </w:lvl>
    <w:lvl w:ilvl="5">
      <w:start w:val="1"/>
      <w:numFmt w:val="bullet"/>
      <w:lvlText w:val="•"/>
      <w:lvlJc w:val="left"/>
      <w:pPr>
        <w:tabs>
          <w:tab w:val="num" w:pos="360"/>
        </w:tabs>
        <w:ind w:left="360" w:firstLine="6135"/>
      </w:pPr>
      <w:rPr>
        <w:rFonts w:hint="default"/>
        <w:position w:val="0"/>
      </w:rPr>
    </w:lvl>
    <w:lvl w:ilvl="6">
      <w:start w:val="1"/>
      <w:numFmt w:val="bullet"/>
      <w:lvlText w:val="•"/>
      <w:lvlJc w:val="left"/>
      <w:pPr>
        <w:tabs>
          <w:tab w:val="num" w:pos="360"/>
        </w:tabs>
        <w:ind w:left="360" w:firstLine="6855"/>
      </w:pPr>
      <w:rPr>
        <w:rFonts w:hint="default"/>
        <w:position w:val="0"/>
      </w:rPr>
    </w:lvl>
    <w:lvl w:ilvl="7">
      <w:start w:val="1"/>
      <w:numFmt w:val="bullet"/>
      <w:lvlText w:val="o"/>
      <w:lvlJc w:val="left"/>
      <w:pPr>
        <w:tabs>
          <w:tab w:val="num" w:pos="360"/>
        </w:tabs>
        <w:ind w:left="360" w:firstLine="7575"/>
      </w:pPr>
      <w:rPr>
        <w:rFonts w:hint="default"/>
        <w:position w:val="0"/>
      </w:rPr>
    </w:lvl>
    <w:lvl w:ilvl="8">
      <w:start w:val="1"/>
      <w:numFmt w:val="bullet"/>
      <w:lvlText w:val="•"/>
      <w:lvlJc w:val="left"/>
      <w:pPr>
        <w:tabs>
          <w:tab w:val="num" w:pos="360"/>
        </w:tabs>
        <w:ind w:left="360" w:firstLine="8295"/>
      </w:pPr>
      <w:rPr>
        <w:rFonts w:hint="default"/>
        <w:position w:val="0"/>
      </w:rPr>
    </w:lvl>
  </w:abstractNum>
  <w:abstractNum w:abstractNumId="18">
    <w:nsid w:val="00000029"/>
    <w:multiLevelType w:val="multilevel"/>
    <w:tmpl w:val="894EE89B"/>
    <w:lvl w:ilvl="0">
      <w:start w:val="1"/>
      <w:numFmt w:val="bullet"/>
      <w:pStyle w:val="List6"/>
      <w:lvlText w:val="•"/>
      <w:lvlJc w:val="left"/>
      <w:pPr>
        <w:tabs>
          <w:tab w:val="num" w:pos="240"/>
        </w:tabs>
        <w:ind w:left="240" w:firstLine="1920"/>
      </w:pPr>
      <w:rPr>
        <w:rFonts w:hint="default"/>
        <w:position w:val="0"/>
      </w:rPr>
    </w:lvl>
    <w:lvl w:ilvl="1">
      <w:start w:val="1"/>
      <w:numFmt w:val="bullet"/>
      <w:lvlText w:val="o"/>
      <w:lvlJc w:val="left"/>
      <w:pPr>
        <w:tabs>
          <w:tab w:val="num" w:pos="360"/>
        </w:tabs>
        <w:ind w:left="360" w:firstLine="2640"/>
      </w:pPr>
      <w:rPr>
        <w:rFonts w:hint="default"/>
        <w:position w:val="0"/>
      </w:rPr>
    </w:lvl>
    <w:lvl w:ilvl="2">
      <w:start w:val="1"/>
      <w:numFmt w:val="bullet"/>
      <w:lvlText w:val="•"/>
      <w:lvlJc w:val="left"/>
      <w:pPr>
        <w:tabs>
          <w:tab w:val="num" w:pos="360"/>
        </w:tabs>
        <w:ind w:left="360" w:firstLine="3360"/>
      </w:pPr>
      <w:rPr>
        <w:rFonts w:hint="default"/>
        <w:position w:val="0"/>
      </w:rPr>
    </w:lvl>
    <w:lvl w:ilvl="3">
      <w:start w:val="1"/>
      <w:numFmt w:val="bullet"/>
      <w:lvlText w:val="•"/>
      <w:lvlJc w:val="left"/>
      <w:pPr>
        <w:tabs>
          <w:tab w:val="num" w:pos="360"/>
        </w:tabs>
        <w:ind w:left="360" w:firstLine="4080"/>
      </w:pPr>
      <w:rPr>
        <w:rFonts w:hint="default"/>
        <w:position w:val="0"/>
      </w:rPr>
    </w:lvl>
    <w:lvl w:ilvl="4">
      <w:start w:val="1"/>
      <w:numFmt w:val="bullet"/>
      <w:lvlText w:val="o"/>
      <w:lvlJc w:val="left"/>
      <w:pPr>
        <w:tabs>
          <w:tab w:val="num" w:pos="360"/>
        </w:tabs>
        <w:ind w:left="360" w:firstLine="4800"/>
      </w:pPr>
      <w:rPr>
        <w:rFonts w:hint="default"/>
        <w:position w:val="0"/>
      </w:rPr>
    </w:lvl>
    <w:lvl w:ilvl="5">
      <w:start w:val="1"/>
      <w:numFmt w:val="bullet"/>
      <w:lvlText w:val="•"/>
      <w:lvlJc w:val="left"/>
      <w:pPr>
        <w:tabs>
          <w:tab w:val="num" w:pos="360"/>
        </w:tabs>
        <w:ind w:left="360" w:firstLine="5520"/>
      </w:pPr>
      <w:rPr>
        <w:rFonts w:hint="default"/>
        <w:position w:val="0"/>
      </w:rPr>
    </w:lvl>
    <w:lvl w:ilvl="6">
      <w:start w:val="1"/>
      <w:numFmt w:val="bullet"/>
      <w:lvlText w:val="•"/>
      <w:lvlJc w:val="left"/>
      <w:pPr>
        <w:tabs>
          <w:tab w:val="num" w:pos="360"/>
        </w:tabs>
        <w:ind w:left="360" w:firstLine="6240"/>
      </w:pPr>
      <w:rPr>
        <w:rFonts w:hint="default"/>
        <w:position w:val="0"/>
      </w:rPr>
    </w:lvl>
    <w:lvl w:ilvl="7">
      <w:start w:val="1"/>
      <w:numFmt w:val="bullet"/>
      <w:lvlText w:val="o"/>
      <w:lvlJc w:val="left"/>
      <w:pPr>
        <w:tabs>
          <w:tab w:val="num" w:pos="360"/>
        </w:tabs>
        <w:ind w:left="360" w:firstLine="6960"/>
      </w:pPr>
      <w:rPr>
        <w:rFonts w:hint="default"/>
        <w:position w:val="0"/>
      </w:rPr>
    </w:lvl>
    <w:lvl w:ilvl="8">
      <w:start w:val="1"/>
      <w:numFmt w:val="bullet"/>
      <w:lvlText w:val="•"/>
      <w:lvlJc w:val="left"/>
      <w:pPr>
        <w:tabs>
          <w:tab w:val="num" w:pos="360"/>
        </w:tabs>
        <w:ind w:left="360" w:firstLine="7680"/>
      </w:pPr>
      <w:rPr>
        <w:rFonts w:hint="default"/>
        <w:position w:val="0"/>
      </w:rPr>
    </w:lvl>
  </w:abstractNum>
  <w:abstractNum w:abstractNumId="19">
    <w:nsid w:val="0000002A"/>
    <w:multiLevelType w:val="multilevel"/>
    <w:tmpl w:val="894EE89C"/>
    <w:lvl w:ilvl="0">
      <w:start w:val="1"/>
      <w:numFmt w:val="bullet"/>
      <w:pStyle w:val="ImportWordListStyleDefinition1798143251"/>
      <w:lvlText w:val="•"/>
      <w:lvlJc w:val="left"/>
      <w:pPr>
        <w:tabs>
          <w:tab w:val="num" w:pos="360"/>
        </w:tabs>
        <w:ind w:left="360" w:firstLine="192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1">
      <w:start w:val="1"/>
      <w:numFmt w:val="bullet"/>
      <w:lvlText w:val="o"/>
      <w:lvlJc w:val="left"/>
      <w:pPr>
        <w:tabs>
          <w:tab w:val="num" w:pos="360"/>
        </w:tabs>
        <w:ind w:left="360" w:firstLine="264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2">
      <w:start w:val="1"/>
      <w:numFmt w:val="bullet"/>
      <w:lvlText w:val="•"/>
      <w:lvlJc w:val="left"/>
      <w:pPr>
        <w:tabs>
          <w:tab w:val="num" w:pos="360"/>
        </w:tabs>
        <w:ind w:left="360" w:firstLine="336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3">
      <w:start w:val="1"/>
      <w:numFmt w:val="bullet"/>
      <w:lvlText w:val="•"/>
      <w:lvlJc w:val="left"/>
      <w:pPr>
        <w:tabs>
          <w:tab w:val="num" w:pos="360"/>
        </w:tabs>
        <w:ind w:left="360" w:firstLine="408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4">
      <w:start w:val="1"/>
      <w:numFmt w:val="bullet"/>
      <w:lvlText w:val="o"/>
      <w:lvlJc w:val="left"/>
      <w:pPr>
        <w:tabs>
          <w:tab w:val="num" w:pos="360"/>
        </w:tabs>
        <w:ind w:left="360" w:firstLine="480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5">
      <w:start w:val="1"/>
      <w:numFmt w:val="bullet"/>
      <w:lvlText w:val="•"/>
      <w:lvlJc w:val="left"/>
      <w:pPr>
        <w:tabs>
          <w:tab w:val="num" w:pos="360"/>
        </w:tabs>
        <w:ind w:left="360" w:firstLine="552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6">
      <w:start w:val="1"/>
      <w:numFmt w:val="bullet"/>
      <w:lvlText w:val="•"/>
      <w:lvlJc w:val="left"/>
      <w:pPr>
        <w:tabs>
          <w:tab w:val="num" w:pos="360"/>
        </w:tabs>
        <w:ind w:left="360" w:firstLine="624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7">
      <w:start w:val="1"/>
      <w:numFmt w:val="bullet"/>
      <w:lvlText w:val="o"/>
      <w:lvlJc w:val="left"/>
      <w:pPr>
        <w:tabs>
          <w:tab w:val="num" w:pos="360"/>
        </w:tabs>
        <w:ind w:left="360" w:firstLine="696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8">
      <w:start w:val="1"/>
      <w:numFmt w:val="bullet"/>
      <w:lvlText w:val="•"/>
      <w:lvlJc w:val="left"/>
      <w:pPr>
        <w:tabs>
          <w:tab w:val="num" w:pos="360"/>
        </w:tabs>
        <w:ind w:left="360" w:firstLine="768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abstractNum>
  <w:abstractNum w:abstractNumId="20">
    <w:nsid w:val="0000002B"/>
    <w:multiLevelType w:val="multilevel"/>
    <w:tmpl w:val="894EE89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000002C"/>
    <w:multiLevelType w:val="multilevel"/>
    <w:tmpl w:val="894EE89E"/>
    <w:lvl w:ilvl="0">
      <w:start w:val="1"/>
      <w:numFmt w:val="bullet"/>
      <w:pStyle w:val="List7"/>
      <w:lvlText w:val="•"/>
      <w:lvlJc w:val="left"/>
      <w:pPr>
        <w:tabs>
          <w:tab w:val="num" w:pos="240"/>
        </w:tabs>
        <w:ind w:left="240" w:firstLine="2061"/>
      </w:pPr>
      <w:rPr>
        <w:rFonts w:hint="default"/>
        <w:position w:val="0"/>
      </w:rPr>
    </w:lvl>
    <w:lvl w:ilvl="1">
      <w:start w:val="1"/>
      <w:numFmt w:val="bullet"/>
      <w:lvlText w:val="o"/>
      <w:lvlJc w:val="left"/>
      <w:pPr>
        <w:tabs>
          <w:tab w:val="num" w:pos="360"/>
        </w:tabs>
        <w:ind w:left="360" w:firstLine="2781"/>
      </w:pPr>
      <w:rPr>
        <w:rFonts w:hint="default"/>
        <w:position w:val="0"/>
      </w:rPr>
    </w:lvl>
    <w:lvl w:ilvl="2">
      <w:start w:val="1"/>
      <w:numFmt w:val="bullet"/>
      <w:lvlText w:val="•"/>
      <w:lvlJc w:val="left"/>
      <w:pPr>
        <w:tabs>
          <w:tab w:val="num" w:pos="360"/>
        </w:tabs>
        <w:ind w:left="360" w:firstLine="3501"/>
      </w:pPr>
      <w:rPr>
        <w:rFonts w:hint="default"/>
        <w:position w:val="0"/>
      </w:rPr>
    </w:lvl>
    <w:lvl w:ilvl="3">
      <w:start w:val="1"/>
      <w:numFmt w:val="bullet"/>
      <w:lvlText w:val="•"/>
      <w:lvlJc w:val="left"/>
      <w:pPr>
        <w:tabs>
          <w:tab w:val="num" w:pos="360"/>
        </w:tabs>
        <w:ind w:left="360" w:firstLine="4221"/>
      </w:pPr>
      <w:rPr>
        <w:rFonts w:hint="default"/>
        <w:position w:val="0"/>
      </w:rPr>
    </w:lvl>
    <w:lvl w:ilvl="4">
      <w:start w:val="1"/>
      <w:numFmt w:val="bullet"/>
      <w:lvlText w:val="o"/>
      <w:lvlJc w:val="left"/>
      <w:pPr>
        <w:tabs>
          <w:tab w:val="num" w:pos="360"/>
        </w:tabs>
        <w:ind w:left="360" w:firstLine="4941"/>
      </w:pPr>
      <w:rPr>
        <w:rFonts w:hint="default"/>
        <w:position w:val="0"/>
      </w:rPr>
    </w:lvl>
    <w:lvl w:ilvl="5">
      <w:start w:val="1"/>
      <w:numFmt w:val="bullet"/>
      <w:lvlText w:val="•"/>
      <w:lvlJc w:val="left"/>
      <w:pPr>
        <w:tabs>
          <w:tab w:val="num" w:pos="360"/>
        </w:tabs>
        <w:ind w:left="360" w:firstLine="5661"/>
      </w:pPr>
      <w:rPr>
        <w:rFonts w:hint="default"/>
        <w:position w:val="0"/>
      </w:rPr>
    </w:lvl>
    <w:lvl w:ilvl="6">
      <w:start w:val="1"/>
      <w:numFmt w:val="bullet"/>
      <w:lvlText w:val="•"/>
      <w:lvlJc w:val="left"/>
      <w:pPr>
        <w:tabs>
          <w:tab w:val="num" w:pos="360"/>
        </w:tabs>
        <w:ind w:left="360" w:firstLine="6381"/>
      </w:pPr>
      <w:rPr>
        <w:rFonts w:hint="default"/>
        <w:position w:val="0"/>
      </w:rPr>
    </w:lvl>
    <w:lvl w:ilvl="7">
      <w:start w:val="1"/>
      <w:numFmt w:val="bullet"/>
      <w:lvlText w:val="o"/>
      <w:lvlJc w:val="left"/>
      <w:pPr>
        <w:tabs>
          <w:tab w:val="num" w:pos="360"/>
        </w:tabs>
        <w:ind w:left="360" w:firstLine="7101"/>
      </w:pPr>
      <w:rPr>
        <w:rFonts w:hint="default"/>
        <w:position w:val="0"/>
      </w:rPr>
    </w:lvl>
    <w:lvl w:ilvl="8">
      <w:start w:val="1"/>
      <w:numFmt w:val="bullet"/>
      <w:lvlText w:val="•"/>
      <w:lvlJc w:val="left"/>
      <w:pPr>
        <w:tabs>
          <w:tab w:val="num" w:pos="360"/>
        </w:tabs>
        <w:ind w:left="360" w:firstLine="7821"/>
      </w:pPr>
      <w:rPr>
        <w:rFonts w:hint="default"/>
        <w:position w:val="0"/>
      </w:rPr>
    </w:lvl>
  </w:abstractNum>
  <w:abstractNum w:abstractNumId="22">
    <w:nsid w:val="0000002D"/>
    <w:multiLevelType w:val="multilevel"/>
    <w:tmpl w:val="894EE89F"/>
    <w:lvl w:ilvl="0">
      <w:start w:val="1"/>
      <w:numFmt w:val="bullet"/>
      <w:pStyle w:val="ImportWordListStyleDefinition795756511"/>
      <w:lvlText w:val="•"/>
      <w:lvlJc w:val="left"/>
      <w:pPr>
        <w:tabs>
          <w:tab w:val="num" w:pos="360"/>
        </w:tabs>
        <w:ind w:left="360" w:firstLine="2061"/>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1">
      <w:start w:val="1"/>
      <w:numFmt w:val="bullet"/>
      <w:lvlText w:val="o"/>
      <w:lvlJc w:val="left"/>
      <w:pPr>
        <w:tabs>
          <w:tab w:val="num" w:pos="360"/>
        </w:tabs>
        <w:ind w:left="360" w:firstLine="2781"/>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2">
      <w:start w:val="1"/>
      <w:numFmt w:val="bullet"/>
      <w:lvlText w:val="•"/>
      <w:lvlJc w:val="left"/>
      <w:pPr>
        <w:tabs>
          <w:tab w:val="num" w:pos="360"/>
        </w:tabs>
        <w:ind w:left="360" w:firstLine="3501"/>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3">
      <w:start w:val="1"/>
      <w:numFmt w:val="bullet"/>
      <w:lvlText w:val="•"/>
      <w:lvlJc w:val="left"/>
      <w:pPr>
        <w:tabs>
          <w:tab w:val="num" w:pos="360"/>
        </w:tabs>
        <w:ind w:left="360" w:firstLine="4221"/>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4">
      <w:start w:val="1"/>
      <w:numFmt w:val="bullet"/>
      <w:lvlText w:val="o"/>
      <w:lvlJc w:val="left"/>
      <w:pPr>
        <w:tabs>
          <w:tab w:val="num" w:pos="360"/>
        </w:tabs>
        <w:ind w:left="360" w:firstLine="4941"/>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5">
      <w:start w:val="1"/>
      <w:numFmt w:val="bullet"/>
      <w:lvlText w:val="•"/>
      <w:lvlJc w:val="left"/>
      <w:pPr>
        <w:tabs>
          <w:tab w:val="num" w:pos="360"/>
        </w:tabs>
        <w:ind w:left="360" w:firstLine="5661"/>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6">
      <w:start w:val="1"/>
      <w:numFmt w:val="bullet"/>
      <w:lvlText w:val="•"/>
      <w:lvlJc w:val="left"/>
      <w:pPr>
        <w:tabs>
          <w:tab w:val="num" w:pos="360"/>
        </w:tabs>
        <w:ind w:left="360" w:firstLine="6381"/>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7">
      <w:start w:val="1"/>
      <w:numFmt w:val="bullet"/>
      <w:lvlText w:val="o"/>
      <w:lvlJc w:val="left"/>
      <w:pPr>
        <w:tabs>
          <w:tab w:val="num" w:pos="360"/>
        </w:tabs>
        <w:ind w:left="360" w:firstLine="7101"/>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8">
      <w:start w:val="1"/>
      <w:numFmt w:val="bullet"/>
      <w:lvlText w:val="•"/>
      <w:lvlJc w:val="left"/>
      <w:pPr>
        <w:tabs>
          <w:tab w:val="num" w:pos="360"/>
        </w:tabs>
        <w:ind w:left="360" w:firstLine="7821"/>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abstractNum>
  <w:abstractNum w:abstractNumId="23">
    <w:nsid w:val="0000002F"/>
    <w:multiLevelType w:val="multilevel"/>
    <w:tmpl w:val="894EE8A1"/>
    <w:lvl w:ilvl="0">
      <w:start w:val="1"/>
      <w:numFmt w:val="bullet"/>
      <w:pStyle w:val="List8"/>
      <w:lvlText w:val="•"/>
      <w:lvlJc w:val="left"/>
      <w:pPr>
        <w:tabs>
          <w:tab w:val="num" w:pos="240"/>
        </w:tabs>
        <w:ind w:left="24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24">
    <w:nsid w:val="00000030"/>
    <w:multiLevelType w:val="multilevel"/>
    <w:tmpl w:val="894EE8A2"/>
    <w:lvl w:ilvl="0">
      <w:start w:val="1"/>
      <w:numFmt w:val="bullet"/>
      <w:pStyle w:val="ImportWordListStyleDefinition1961648881"/>
      <w:lvlText w:val="•"/>
      <w:lvlJc w:val="left"/>
      <w:pPr>
        <w:tabs>
          <w:tab w:val="num" w:pos="360"/>
        </w:tabs>
        <w:ind w:left="360" w:firstLine="36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1">
      <w:start w:val="1"/>
      <w:numFmt w:val="bullet"/>
      <w:lvlText w:val="o"/>
      <w:lvlJc w:val="left"/>
      <w:pPr>
        <w:tabs>
          <w:tab w:val="num" w:pos="360"/>
        </w:tabs>
        <w:ind w:left="360" w:firstLine="108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2">
      <w:start w:val="1"/>
      <w:numFmt w:val="bullet"/>
      <w:lvlText w:val="•"/>
      <w:lvlJc w:val="left"/>
      <w:pPr>
        <w:tabs>
          <w:tab w:val="num" w:pos="360"/>
        </w:tabs>
        <w:ind w:left="360" w:firstLine="180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3">
      <w:start w:val="1"/>
      <w:numFmt w:val="bullet"/>
      <w:lvlText w:val="•"/>
      <w:lvlJc w:val="left"/>
      <w:pPr>
        <w:tabs>
          <w:tab w:val="num" w:pos="360"/>
        </w:tabs>
        <w:ind w:left="360" w:firstLine="252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4">
      <w:start w:val="1"/>
      <w:numFmt w:val="bullet"/>
      <w:lvlText w:val="o"/>
      <w:lvlJc w:val="left"/>
      <w:pPr>
        <w:tabs>
          <w:tab w:val="num" w:pos="360"/>
        </w:tabs>
        <w:ind w:left="360" w:firstLine="324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5">
      <w:start w:val="1"/>
      <w:numFmt w:val="bullet"/>
      <w:lvlText w:val="•"/>
      <w:lvlJc w:val="left"/>
      <w:pPr>
        <w:tabs>
          <w:tab w:val="num" w:pos="360"/>
        </w:tabs>
        <w:ind w:left="360" w:firstLine="396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6">
      <w:start w:val="1"/>
      <w:numFmt w:val="bullet"/>
      <w:lvlText w:val="•"/>
      <w:lvlJc w:val="left"/>
      <w:pPr>
        <w:tabs>
          <w:tab w:val="num" w:pos="360"/>
        </w:tabs>
        <w:ind w:left="360" w:firstLine="468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7">
      <w:start w:val="1"/>
      <w:numFmt w:val="bullet"/>
      <w:lvlText w:val="o"/>
      <w:lvlJc w:val="left"/>
      <w:pPr>
        <w:tabs>
          <w:tab w:val="num" w:pos="360"/>
        </w:tabs>
        <w:ind w:left="360" w:firstLine="540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8">
      <w:start w:val="1"/>
      <w:numFmt w:val="bullet"/>
      <w:lvlText w:val="•"/>
      <w:lvlJc w:val="left"/>
      <w:pPr>
        <w:tabs>
          <w:tab w:val="num" w:pos="360"/>
        </w:tabs>
        <w:ind w:left="360" w:firstLine="612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abstractNum>
  <w:abstractNum w:abstractNumId="25">
    <w:nsid w:val="00000032"/>
    <w:multiLevelType w:val="multilevel"/>
    <w:tmpl w:val="894EE8A4"/>
    <w:lvl w:ilvl="0">
      <w:start w:val="1"/>
      <w:numFmt w:val="bullet"/>
      <w:pStyle w:val="List9"/>
      <w:lvlText w:val="•"/>
      <w:lvlJc w:val="left"/>
      <w:pPr>
        <w:tabs>
          <w:tab w:val="num" w:pos="240"/>
        </w:tabs>
        <w:ind w:left="240" w:firstLine="916"/>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26">
    <w:nsid w:val="00000033"/>
    <w:multiLevelType w:val="multilevel"/>
    <w:tmpl w:val="894EE8A5"/>
    <w:lvl w:ilvl="0">
      <w:start w:val="1"/>
      <w:numFmt w:val="bullet"/>
      <w:pStyle w:val="ImportWordListStyleDefinition1279602798"/>
      <w:lvlText w:val="•"/>
      <w:lvlJc w:val="left"/>
      <w:pPr>
        <w:tabs>
          <w:tab w:val="num" w:pos="360"/>
        </w:tabs>
        <w:ind w:left="360" w:firstLine="36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1">
      <w:start w:val="1"/>
      <w:numFmt w:val="bullet"/>
      <w:lvlText w:val="o"/>
      <w:lvlJc w:val="left"/>
      <w:pPr>
        <w:tabs>
          <w:tab w:val="num" w:pos="360"/>
        </w:tabs>
        <w:ind w:left="360" w:firstLine="108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2">
      <w:start w:val="1"/>
      <w:numFmt w:val="bullet"/>
      <w:lvlText w:val="•"/>
      <w:lvlJc w:val="left"/>
      <w:pPr>
        <w:tabs>
          <w:tab w:val="num" w:pos="360"/>
        </w:tabs>
        <w:ind w:left="360" w:firstLine="180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3">
      <w:start w:val="1"/>
      <w:numFmt w:val="bullet"/>
      <w:lvlText w:val="•"/>
      <w:lvlJc w:val="left"/>
      <w:pPr>
        <w:tabs>
          <w:tab w:val="num" w:pos="360"/>
        </w:tabs>
        <w:ind w:left="360" w:firstLine="252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4">
      <w:start w:val="1"/>
      <w:numFmt w:val="bullet"/>
      <w:lvlText w:val="o"/>
      <w:lvlJc w:val="left"/>
      <w:pPr>
        <w:tabs>
          <w:tab w:val="num" w:pos="360"/>
        </w:tabs>
        <w:ind w:left="360" w:firstLine="324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5">
      <w:start w:val="1"/>
      <w:numFmt w:val="bullet"/>
      <w:lvlText w:val="•"/>
      <w:lvlJc w:val="left"/>
      <w:pPr>
        <w:tabs>
          <w:tab w:val="num" w:pos="360"/>
        </w:tabs>
        <w:ind w:left="360" w:firstLine="396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6">
      <w:start w:val="1"/>
      <w:numFmt w:val="bullet"/>
      <w:lvlText w:val="•"/>
      <w:lvlJc w:val="left"/>
      <w:pPr>
        <w:tabs>
          <w:tab w:val="num" w:pos="360"/>
        </w:tabs>
        <w:ind w:left="360" w:firstLine="468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7">
      <w:start w:val="1"/>
      <w:numFmt w:val="bullet"/>
      <w:lvlText w:val="o"/>
      <w:lvlJc w:val="left"/>
      <w:pPr>
        <w:tabs>
          <w:tab w:val="num" w:pos="360"/>
        </w:tabs>
        <w:ind w:left="360" w:firstLine="540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8">
      <w:start w:val="1"/>
      <w:numFmt w:val="bullet"/>
      <w:lvlText w:val="•"/>
      <w:lvlJc w:val="left"/>
      <w:pPr>
        <w:tabs>
          <w:tab w:val="num" w:pos="360"/>
        </w:tabs>
        <w:ind w:left="360" w:firstLine="612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abstractNum>
  <w:abstractNum w:abstractNumId="27">
    <w:nsid w:val="00000035"/>
    <w:multiLevelType w:val="multilevel"/>
    <w:tmpl w:val="894EE8A7"/>
    <w:lvl w:ilvl="0">
      <w:start w:val="1"/>
      <w:numFmt w:val="bullet"/>
      <w:pStyle w:val="List10"/>
      <w:lvlText w:val="•"/>
      <w:lvlJc w:val="left"/>
      <w:pPr>
        <w:tabs>
          <w:tab w:val="num" w:pos="240"/>
        </w:tabs>
        <w:ind w:left="24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28">
    <w:nsid w:val="00000036"/>
    <w:multiLevelType w:val="multilevel"/>
    <w:tmpl w:val="894EE8A8"/>
    <w:lvl w:ilvl="0">
      <w:start w:val="1"/>
      <w:numFmt w:val="bullet"/>
      <w:pStyle w:val="ImportWordListStyleDefinition1041133588"/>
      <w:lvlText w:val="•"/>
      <w:lvlJc w:val="left"/>
      <w:pPr>
        <w:tabs>
          <w:tab w:val="num" w:pos="360"/>
        </w:tabs>
        <w:ind w:left="360" w:firstLine="36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1">
      <w:start w:val="1"/>
      <w:numFmt w:val="bullet"/>
      <w:lvlText w:val="o"/>
      <w:lvlJc w:val="left"/>
      <w:pPr>
        <w:tabs>
          <w:tab w:val="num" w:pos="360"/>
        </w:tabs>
        <w:ind w:left="360" w:firstLine="108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2">
      <w:start w:val="1"/>
      <w:numFmt w:val="bullet"/>
      <w:lvlText w:val="•"/>
      <w:lvlJc w:val="left"/>
      <w:pPr>
        <w:tabs>
          <w:tab w:val="num" w:pos="360"/>
        </w:tabs>
        <w:ind w:left="360" w:firstLine="180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3">
      <w:start w:val="1"/>
      <w:numFmt w:val="bullet"/>
      <w:lvlText w:val="•"/>
      <w:lvlJc w:val="left"/>
      <w:pPr>
        <w:tabs>
          <w:tab w:val="num" w:pos="360"/>
        </w:tabs>
        <w:ind w:left="360" w:firstLine="252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4">
      <w:start w:val="1"/>
      <w:numFmt w:val="bullet"/>
      <w:lvlText w:val="o"/>
      <w:lvlJc w:val="left"/>
      <w:pPr>
        <w:tabs>
          <w:tab w:val="num" w:pos="360"/>
        </w:tabs>
        <w:ind w:left="360" w:firstLine="324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5">
      <w:start w:val="1"/>
      <w:numFmt w:val="bullet"/>
      <w:lvlText w:val="•"/>
      <w:lvlJc w:val="left"/>
      <w:pPr>
        <w:tabs>
          <w:tab w:val="num" w:pos="360"/>
        </w:tabs>
        <w:ind w:left="360" w:firstLine="396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6">
      <w:start w:val="1"/>
      <w:numFmt w:val="bullet"/>
      <w:lvlText w:val="•"/>
      <w:lvlJc w:val="left"/>
      <w:pPr>
        <w:tabs>
          <w:tab w:val="num" w:pos="360"/>
        </w:tabs>
        <w:ind w:left="360" w:firstLine="468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7">
      <w:start w:val="1"/>
      <w:numFmt w:val="bullet"/>
      <w:lvlText w:val="o"/>
      <w:lvlJc w:val="left"/>
      <w:pPr>
        <w:tabs>
          <w:tab w:val="num" w:pos="360"/>
        </w:tabs>
        <w:ind w:left="360" w:firstLine="540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8">
      <w:start w:val="1"/>
      <w:numFmt w:val="bullet"/>
      <w:lvlText w:val="•"/>
      <w:lvlJc w:val="left"/>
      <w:pPr>
        <w:tabs>
          <w:tab w:val="num" w:pos="360"/>
        </w:tabs>
        <w:ind w:left="360" w:firstLine="612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abstractNum>
  <w:abstractNum w:abstractNumId="29">
    <w:nsid w:val="00000038"/>
    <w:multiLevelType w:val="multilevel"/>
    <w:tmpl w:val="894EE8AA"/>
    <w:lvl w:ilvl="0">
      <w:start w:val="1"/>
      <w:numFmt w:val="bullet"/>
      <w:pStyle w:val="List11"/>
      <w:lvlText w:val="•"/>
      <w:lvlJc w:val="left"/>
      <w:pPr>
        <w:tabs>
          <w:tab w:val="num" w:pos="378"/>
        </w:tabs>
        <w:ind w:left="378" w:firstLine="851"/>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30">
    <w:nsid w:val="00000039"/>
    <w:multiLevelType w:val="multilevel"/>
    <w:tmpl w:val="894EE8AB"/>
    <w:lvl w:ilvl="0">
      <w:start w:val="1"/>
      <w:numFmt w:val="bullet"/>
      <w:pStyle w:val="ImportWordListStyleDefinition1889225987"/>
      <w:lvlText w:val="•"/>
      <w:lvlJc w:val="left"/>
      <w:pPr>
        <w:tabs>
          <w:tab w:val="num" w:pos="360"/>
        </w:tabs>
        <w:ind w:left="360" w:firstLine="36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1">
      <w:start w:val="1"/>
      <w:numFmt w:val="bullet"/>
      <w:lvlText w:val="o"/>
      <w:lvlJc w:val="left"/>
      <w:pPr>
        <w:tabs>
          <w:tab w:val="num" w:pos="360"/>
        </w:tabs>
        <w:ind w:left="360" w:firstLine="108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2">
      <w:start w:val="1"/>
      <w:numFmt w:val="bullet"/>
      <w:lvlText w:val="•"/>
      <w:lvlJc w:val="left"/>
      <w:pPr>
        <w:tabs>
          <w:tab w:val="num" w:pos="360"/>
        </w:tabs>
        <w:ind w:left="360" w:firstLine="180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3">
      <w:start w:val="1"/>
      <w:numFmt w:val="bullet"/>
      <w:lvlText w:val="•"/>
      <w:lvlJc w:val="left"/>
      <w:pPr>
        <w:tabs>
          <w:tab w:val="num" w:pos="360"/>
        </w:tabs>
        <w:ind w:left="360" w:firstLine="252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4">
      <w:start w:val="1"/>
      <w:numFmt w:val="bullet"/>
      <w:lvlText w:val="o"/>
      <w:lvlJc w:val="left"/>
      <w:pPr>
        <w:tabs>
          <w:tab w:val="num" w:pos="360"/>
        </w:tabs>
        <w:ind w:left="360" w:firstLine="324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5">
      <w:start w:val="1"/>
      <w:numFmt w:val="bullet"/>
      <w:lvlText w:val="•"/>
      <w:lvlJc w:val="left"/>
      <w:pPr>
        <w:tabs>
          <w:tab w:val="num" w:pos="360"/>
        </w:tabs>
        <w:ind w:left="360" w:firstLine="396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6">
      <w:start w:val="1"/>
      <w:numFmt w:val="bullet"/>
      <w:lvlText w:val="•"/>
      <w:lvlJc w:val="left"/>
      <w:pPr>
        <w:tabs>
          <w:tab w:val="num" w:pos="360"/>
        </w:tabs>
        <w:ind w:left="360" w:firstLine="468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7">
      <w:start w:val="1"/>
      <w:numFmt w:val="bullet"/>
      <w:lvlText w:val="o"/>
      <w:lvlJc w:val="left"/>
      <w:pPr>
        <w:tabs>
          <w:tab w:val="num" w:pos="360"/>
        </w:tabs>
        <w:ind w:left="360" w:firstLine="540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8">
      <w:start w:val="1"/>
      <w:numFmt w:val="bullet"/>
      <w:lvlText w:val="•"/>
      <w:lvlJc w:val="left"/>
      <w:pPr>
        <w:tabs>
          <w:tab w:val="num" w:pos="360"/>
        </w:tabs>
        <w:ind w:left="360" w:firstLine="612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abstractNum>
  <w:abstractNum w:abstractNumId="31">
    <w:nsid w:val="0000003B"/>
    <w:multiLevelType w:val="multilevel"/>
    <w:tmpl w:val="894EE8AD"/>
    <w:lvl w:ilvl="0">
      <w:start w:val="1"/>
      <w:numFmt w:val="bullet"/>
      <w:pStyle w:val="List12"/>
      <w:lvlText w:val="•"/>
      <w:lvlJc w:val="left"/>
      <w:pPr>
        <w:tabs>
          <w:tab w:val="num" w:pos="360"/>
        </w:tabs>
        <w:ind w:left="36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
      <w:lvlJc w:val="left"/>
      <w:pPr>
        <w:tabs>
          <w:tab w:val="num" w:pos="240"/>
        </w:tabs>
        <w:ind w:left="24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32">
    <w:nsid w:val="0000003C"/>
    <w:multiLevelType w:val="multilevel"/>
    <w:tmpl w:val="894EE8AE"/>
    <w:lvl w:ilvl="0">
      <w:start w:val="1"/>
      <w:numFmt w:val="bullet"/>
      <w:pStyle w:val="ImportWordListStyleDefinition1213153347"/>
      <w:lvlText w:val="•"/>
      <w:lvlJc w:val="left"/>
      <w:pPr>
        <w:tabs>
          <w:tab w:val="num" w:pos="360"/>
        </w:tabs>
        <w:ind w:left="360" w:firstLine="36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1">
      <w:start w:val="1"/>
      <w:numFmt w:val="bullet"/>
      <w:lvlText w:val="o"/>
      <w:lvlJc w:val="left"/>
      <w:pPr>
        <w:tabs>
          <w:tab w:val="num" w:pos="360"/>
        </w:tabs>
        <w:ind w:left="360" w:firstLine="108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2">
      <w:start w:val="1"/>
      <w:numFmt w:val="bullet"/>
      <w:lvlText w:val="•"/>
      <w:lvlJc w:val="left"/>
      <w:pPr>
        <w:tabs>
          <w:tab w:val="num" w:pos="360"/>
        </w:tabs>
        <w:ind w:left="360" w:firstLine="180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3">
      <w:start w:val="1"/>
      <w:numFmt w:val="bullet"/>
      <w:lvlText w:val="•"/>
      <w:lvlJc w:val="left"/>
      <w:pPr>
        <w:tabs>
          <w:tab w:val="num" w:pos="360"/>
        </w:tabs>
        <w:ind w:left="360" w:firstLine="252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4">
      <w:start w:val="1"/>
      <w:numFmt w:val="bullet"/>
      <w:lvlText w:val="•"/>
      <w:lvlJc w:val="left"/>
      <w:pPr>
        <w:tabs>
          <w:tab w:val="num" w:pos="360"/>
        </w:tabs>
        <w:ind w:left="360" w:firstLine="324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5">
      <w:start w:val="1"/>
      <w:numFmt w:val="bullet"/>
      <w:lvlText w:val="•"/>
      <w:lvlJc w:val="left"/>
      <w:pPr>
        <w:tabs>
          <w:tab w:val="num" w:pos="360"/>
        </w:tabs>
        <w:ind w:left="360" w:firstLine="396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6">
      <w:start w:val="1"/>
      <w:numFmt w:val="bullet"/>
      <w:lvlText w:val="•"/>
      <w:lvlJc w:val="left"/>
      <w:pPr>
        <w:tabs>
          <w:tab w:val="num" w:pos="360"/>
        </w:tabs>
        <w:ind w:left="360" w:firstLine="468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7">
      <w:start w:val="1"/>
      <w:numFmt w:val="bullet"/>
      <w:lvlText w:val="o"/>
      <w:lvlJc w:val="left"/>
      <w:pPr>
        <w:tabs>
          <w:tab w:val="num" w:pos="360"/>
        </w:tabs>
        <w:ind w:left="360" w:firstLine="540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8">
      <w:start w:val="1"/>
      <w:numFmt w:val="bullet"/>
      <w:lvlText w:val="•"/>
      <w:lvlJc w:val="left"/>
      <w:pPr>
        <w:tabs>
          <w:tab w:val="num" w:pos="360"/>
        </w:tabs>
        <w:ind w:left="360" w:firstLine="612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abstractNum>
  <w:abstractNum w:abstractNumId="33">
    <w:nsid w:val="0000003D"/>
    <w:multiLevelType w:val="multilevel"/>
    <w:tmpl w:val="FF62177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start w:val="1"/>
      <w:numFmt w:val="bullet"/>
      <w:lvlText w:val=""/>
      <w:lvlJc w:val="left"/>
      <w:rPr>
        <w:rFonts w:ascii="Symbol" w:hAnsi="Symbol" w:hint="default"/>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0000003E"/>
    <w:multiLevelType w:val="multilevel"/>
    <w:tmpl w:val="894EE8B0"/>
    <w:lvl w:ilvl="0">
      <w:start w:val="1"/>
      <w:numFmt w:val="decimal"/>
      <w:pStyle w:val="ImportWordListStyleDefinition1480927806"/>
      <w:lvlText w:val="%1."/>
      <w:lvlJc w:val="left"/>
      <w:pPr>
        <w:tabs>
          <w:tab w:val="num" w:pos="360"/>
        </w:tabs>
        <w:ind w:left="360" w:firstLine="360"/>
      </w:pPr>
      <w:rPr>
        <w:rFonts w:hint="default"/>
        <w:position w:val="0"/>
      </w:rPr>
    </w:lvl>
    <w:lvl w:ilvl="1">
      <w:start w:val="1"/>
      <w:numFmt w:val="lowerLetter"/>
      <w:lvlText w:val="%2."/>
      <w:lvlJc w:val="left"/>
      <w:pPr>
        <w:tabs>
          <w:tab w:val="num" w:pos="360"/>
        </w:tabs>
        <w:ind w:left="360" w:firstLine="1080"/>
      </w:pPr>
      <w:rPr>
        <w:rFonts w:hint="default"/>
        <w:position w:val="0"/>
      </w:rPr>
    </w:lvl>
    <w:lvl w:ilvl="2">
      <w:start w:val="1"/>
      <w:numFmt w:val="lowerRoman"/>
      <w:lvlText w:val="%3."/>
      <w:lvlJc w:val="left"/>
      <w:pPr>
        <w:tabs>
          <w:tab w:val="num" w:pos="296"/>
        </w:tabs>
        <w:ind w:left="296" w:firstLine="1864"/>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35">
    <w:nsid w:val="0000003F"/>
    <w:multiLevelType w:val="multilevel"/>
    <w:tmpl w:val="BE36C21E"/>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start w:val="1"/>
      <w:numFmt w:val="bullet"/>
      <w:lvlText w:val=""/>
      <w:lvlJc w:val="left"/>
      <w:rPr>
        <w:rFonts w:ascii="Symbol" w:hAnsi="Symbol" w:hint="default"/>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00000040"/>
    <w:multiLevelType w:val="multilevel"/>
    <w:tmpl w:val="894EE8B2"/>
    <w:lvl w:ilvl="0">
      <w:start w:val="1"/>
      <w:numFmt w:val="decimal"/>
      <w:pStyle w:val="ImportWordListStyleDefinition200943124"/>
      <w:lvlText w:val="%1."/>
      <w:lvlJc w:val="left"/>
      <w:pPr>
        <w:tabs>
          <w:tab w:val="num" w:pos="360"/>
        </w:tabs>
        <w:ind w:left="360" w:firstLine="360"/>
      </w:pPr>
      <w:rPr>
        <w:rFonts w:hint="default"/>
        <w:position w:val="0"/>
      </w:rPr>
    </w:lvl>
    <w:lvl w:ilvl="1">
      <w:start w:val="1"/>
      <w:numFmt w:val="lowerLetter"/>
      <w:lvlText w:val="%2."/>
      <w:lvlJc w:val="left"/>
      <w:pPr>
        <w:tabs>
          <w:tab w:val="num" w:pos="360"/>
        </w:tabs>
        <w:ind w:left="360" w:firstLine="1080"/>
      </w:pPr>
      <w:rPr>
        <w:rFonts w:hint="default"/>
        <w:position w:val="0"/>
      </w:rPr>
    </w:lvl>
    <w:lvl w:ilvl="2">
      <w:start w:val="1"/>
      <w:numFmt w:val="lowerRoman"/>
      <w:lvlText w:val="%3."/>
      <w:lvlJc w:val="left"/>
      <w:pPr>
        <w:tabs>
          <w:tab w:val="num" w:pos="296"/>
        </w:tabs>
        <w:ind w:left="296" w:firstLine="1864"/>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37">
    <w:nsid w:val="00000041"/>
    <w:multiLevelType w:val="multilevel"/>
    <w:tmpl w:val="BE36C21E"/>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start w:val="1"/>
      <w:numFmt w:val="bullet"/>
      <w:lvlText w:val=""/>
      <w:lvlJc w:val="left"/>
      <w:rPr>
        <w:rFonts w:ascii="Symbol" w:hAnsi="Symbol" w:hint="default"/>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00000042"/>
    <w:multiLevelType w:val="multilevel"/>
    <w:tmpl w:val="894EE8B4"/>
    <w:lvl w:ilvl="0">
      <w:start w:val="1"/>
      <w:numFmt w:val="decimal"/>
      <w:pStyle w:val="ImportWordListStyleDefinition1397437904"/>
      <w:lvlText w:val="%1."/>
      <w:lvlJc w:val="left"/>
      <w:pPr>
        <w:tabs>
          <w:tab w:val="num" w:pos="360"/>
        </w:tabs>
        <w:ind w:left="360" w:firstLine="696"/>
      </w:pPr>
      <w:rPr>
        <w:rFonts w:hint="default"/>
        <w:position w:val="0"/>
      </w:rPr>
    </w:lvl>
    <w:lvl w:ilvl="1">
      <w:start w:val="1"/>
      <w:numFmt w:val="lowerLetter"/>
      <w:lvlText w:val="%2."/>
      <w:lvlJc w:val="left"/>
      <w:pPr>
        <w:tabs>
          <w:tab w:val="num" w:pos="360"/>
        </w:tabs>
        <w:ind w:left="360" w:firstLine="1416"/>
      </w:pPr>
      <w:rPr>
        <w:rFonts w:hint="default"/>
        <w:position w:val="0"/>
      </w:rPr>
    </w:lvl>
    <w:lvl w:ilvl="2">
      <w:start w:val="1"/>
      <w:numFmt w:val="lowerRoman"/>
      <w:lvlText w:val="%3."/>
      <w:lvlJc w:val="left"/>
      <w:pPr>
        <w:tabs>
          <w:tab w:val="num" w:pos="296"/>
        </w:tabs>
        <w:ind w:left="296" w:firstLine="2200"/>
      </w:pPr>
      <w:rPr>
        <w:rFonts w:hint="default"/>
        <w:position w:val="0"/>
      </w:rPr>
    </w:lvl>
    <w:lvl w:ilvl="3">
      <w:start w:val="1"/>
      <w:numFmt w:val="decimal"/>
      <w:lvlText w:val="%4."/>
      <w:lvlJc w:val="left"/>
      <w:pPr>
        <w:tabs>
          <w:tab w:val="num" w:pos="360"/>
        </w:tabs>
        <w:ind w:left="360" w:firstLine="2856"/>
      </w:pPr>
      <w:rPr>
        <w:rFonts w:hint="default"/>
        <w:position w:val="0"/>
      </w:rPr>
    </w:lvl>
    <w:lvl w:ilvl="4">
      <w:start w:val="1"/>
      <w:numFmt w:val="lowerLetter"/>
      <w:lvlText w:val="%5."/>
      <w:lvlJc w:val="left"/>
      <w:pPr>
        <w:tabs>
          <w:tab w:val="num" w:pos="360"/>
        </w:tabs>
        <w:ind w:left="360" w:firstLine="3576"/>
      </w:pPr>
      <w:rPr>
        <w:rFonts w:hint="default"/>
        <w:position w:val="0"/>
      </w:rPr>
    </w:lvl>
    <w:lvl w:ilvl="5">
      <w:start w:val="1"/>
      <w:numFmt w:val="lowerRoman"/>
      <w:lvlText w:val="%6."/>
      <w:lvlJc w:val="left"/>
      <w:pPr>
        <w:tabs>
          <w:tab w:val="num" w:pos="296"/>
        </w:tabs>
        <w:ind w:left="296" w:firstLine="4360"/>
      </w:pPr>
      <w:rPr>
        <w:rFonts w:hint="default"/>
        <w:position w:val="0"/>
      </w:rPr>
    </w:lvl>
    <w:lvl w:ilvl="6">
      <w:start w:val="1"/>
      <w:numFmt w:val="decimal"/>
      <w:lvlText w:val="%7."/>
      <w:lvlJc w:val="left"/>
      <w:pPr>
        <w:tabs>
          <w:tab w:val="num" w:pos="360"/>
        </w:tabs>
        <w:ind w:left="360" w:firstLine="5016"/>
      </w:pPr>
      <w:rPr>
        <w:rFonts w:hint="default"/>
        <w:position w:val="0"/>
      </w:rPr>
    </w:lvl>
    <w:lvl w:ilvl="7">
      <w:start w:val="1"/>
      <w:numFmt w:val="lowerLetter"/>
      <w:lvlText w:val="%8."/>
      <w:lvlJc w:val="left"/>
      <w:pPr>
        <w:tabs>
          <w:tab w:val="num" w:pos="360"/>
        </w:tabs>
        <w:ind w:left="360" w:firstLine="5736"/>
      </w:pPr>
      <w:rPr>
        <w:rFonts w:hint="default"/>
        <w:position w:val="0"/>
      </w:rPr>
    </w:lvl>
    <w:lvl w:ilvl="8">
      <w:start w:val="1"/>
      <w:numFmt w:val="lowerRoman"/>
      <w:lvlText w:val="%9."/>
      <w:lvlJc w:val="left"/>
      <w:pPr>
        <w:tabs>
          <w:tab w:val="num" w:pos="296"/>
        </w:tabs>
        <w:ind w:left="296" w:firstLine="6520"/>
      </w:pPr>
      <w:rPr>
        <w:rFonts w:hint="default"/>
        <w:position w:val="0"/>
      </w:rPr>
    </w:lvl>
  </w:abstractNum>
  <w:abstractNum w:abstractNumId="39">
    <w:nsid w:val="00000044"/>
    <w:multiLevelType w:val="multilevel"/>
    <w:tmpl w:val="894EE8B6"/>
    <w:lvl w:ilvl="0">
      <w:start w:val="1"/>
      <w:numFmt w:val="decimal"/>
      <w:pStyle w:val="ImportWordListStyleDefinition126358229"/>
      <w:lvlText w:val="%1."/>
      <w:lvlJc w:val="left"/>
      <w:pPr>
        <w:tabs>
          <w:tab w:val="num" w:pos="360"/>
        </w:tabs>
        <w:ind w:left="360" w:firstLine="360"/>
      </w:pPr>
      <w:rPr>
        <w:rFonts w:hint="default"/>
        <w:position w:val="0"/>
      </w:rPr>
    </w:lvl>
    <w:lvl w:ilvl="1">
      <w:start w:val="1"/>
      <w:numFmt w:val="lowerLetter"/>
      <w:lvlText w:val="%2."/>
      <w:lvlJc w:val="left"/>
      <w:pPr>
        <w:tabs>
          <w:tab w:val="num" w:pos="360"/>
        </w:tabs>
        <w:ind w:left="360" w:firstLine="1080"/>
      </w:pPr>
      <w:rPr>
        <w:rFonts w:hint="default"/>
        <w:position w:val="0"/>
      </w:rPr>
    </w:lvl>
    <w:lvl w:ilvl="2">
      <w:start w:val="1"/>
      <w:numFmt w:val="lowerRoman"/>
      <w:lvlText w:val="%3."/>
      <w:lvlJc w:val="left"/>
      <w:pPr>
        <w:tabs>
          <w:tab w:val="num" w:pos="296"/>
        </w:tabs>
        <w:ind w:left="296" w:firstLine="1864"/>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40">
    <w:nsid w:val="00000045"/>
    <w:multiLevelType w:val="multilevel"/>
    <w:tmpl w:val="894EE8B7"/>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00000046"/>
    <w:multiLevelType w:val="multilevel"/>
    <w:tmpl w:val="894EE8B8"/>
    <w:lvl w:ilvl="0">
      <w:start w:val="1"/>
      <w:numFmt w:val="decimal"/>
      <w:pStyle w:val="List13"/>
      <w:suff w:val="nothing"/>
      <w:lvlText w:val="%1."/>
      <w:lvlJc w:val="left"/>
      <w:pPr>
        <w:ind w:left="0" w:firstLine="0"/>
      </w:pPr>
      <w:rPr>
        <w:rFonts w:hint="default"/>
        <w:position w:val="0"/>
      </w:rPr>
    </w:lvl>
    <w:lvl w:ilvl="1">
      <w:start w:val="1"/>
      <w:numFmt w:val="lowerLetter"/>
      <w:lvlText w:val="%2."/>
      <w:lvlJc w:val="left"/>
      <w:pPr>
        <w:tabs>
          <w:tab w:val="num" w:pos="360"/>
        </w:tabs>
        <w:ind w:left="360" w:firstLine="1080"/>
      </w:pPr>
      <w:rPr>
        <w:rFonts w:hint="default"/>
        <w:position w:val="0"/>
      </w:rPr>
    </w:lvl>
    <w:lvl w:ilvl="2">
      <w:start w:val="1"/>
      <w:numFmt w:val="lowerRoman"/>
      <w:lvlText w:val="%3."/>
      <w:lvlJc w:val="left"/>
      <w:pPr>
        <w:tabs>
          <w:tab w:val="num" w:pos="296"/>
        </w:tabs>
        <w:ind w:left="296" w:firstLine="1864"/>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42">
    <w:nsid w:val="00000047"/>
    <w:multiLevelType w:val="multilevel"/>
    <w:tmpl w:val="894EE8B9"/>
    <w:lvl w:ilvl="0">
      <w:start w:val="1"/>
      <w:numFmt w:val="decimal"/>
      <w:pStyle w:val="ImportWordListStyleDefinition1485010275"/>
      <w:lvlText w:val="%1."/>
      <w:lvlJc w:val="left"/>
      <w:pPr>
        <w:tabs>
          <w:tab w:val="num" w:pos="360"/>
        </w:tabs>
        <w:ind w:left="360" w:firstLine="36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1">
      <w:start w:val="1"/>
      <w:numFmt w:val="lowerLetter"/>
      <w:lvlText w:val="%2."/>
      <w:lvlJc w:val="left"/>
      <w:pPr>
        <w:tabs>
          <w:tab w:val="num" w:pos="360"/>
        </w:tabs>
        <w:ind w:left="360" w:firstLine="108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2">
      <w:start w:val="1"/>
      <w:numFmt w:val="lowerRoman"/>
      <w:lvlText w:val="%3."/>
      <w:lvlJc w:val="left"/>
      <w:pPr>
        <w:tabs>
          <w:tab w:val="num" w:pos="296"/>
        </w:tabs>
        <w:ind w:left="296" w:firstLine="1864"/>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3">
      <w:start w:val="1"/>
      <w:numFmt w:val="decimal"/>
      <w:lvlText w:val="%4."/>
      <w:lvlJc w:val="left"/>
      <w:pPr>
        <w:tabs>
          <w:tab w:val="num" w:pos="360"/>
        </w:tabs>
        <w:ind w:left="360" w:firstLine="252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4">
      <w:start w:val="1"/>
      <w:numFmt w:val="lowerLetter"/>
      <w:lvlText w:val="%5."/>
      <w:lvlJc w:val="left"/>
      <w:pPr>
        <w:tabs>
          <w:tab w:val="num" w:pos="360"/>
        </w:tabs>
        <w:ind w:left="360" w:firstLine="324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5">
      <w:start w:val="1"/>
      <w:numFmt w:val="lowerRoman"/>
      <w:lvlText w:val="%6."/>
      <w:lvlJc w:val="left"/>
      <w:pPr>
        <w:tabs>
          <w:tab w:val="num" w:pos="296"/>
        </w:tabs>
        <w:ind w:left="296" w:firstLine="4024"/>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6">
      <w:start w:val="1"/>
      <w:numFmt w:val="decimal"/>
      <w:lvlText w:val="%7."/>
      <w:lvlJc w:val="left"/>
      <w:pPr>
        <w:tabs>
          <w:tab w:val="num" w:pos="360"/>
        </w:tabs>
        <w:ind w:left="360" w:firstLine="468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7">
      <w:start w:val="1"/>
      <w:numFmt w:val="lowerLetter"/>
      <w:lvlText w:val="%8."/>
      <w:lvlJc w:val="left"/>
      <w:pPr>
        <w:tabs>
          <w:tab w:val="num" w:pos="360"/>
        </w:tabs>
        <w:ind w:left="360" w:firstLine="540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8">
      <w:start w:val="1"/>
      <w:numFmt w:val="lowerRoman"/>
      <w:lvlText w:val="%9."/>
      <w:lvlJc w:val="left"/>
      <w:pPr>
        <w:tabs>
          <w:tab w:val="num" w:pos="296"/>
        </w:tabs>
        <w:ind w:left="296" w:firstLine="6184"/>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abstractNum>
  <w:abstractNum w:abstractNumId="43">
    <w:nsid w:val="00000048"/>
    <w:multiLevelType w:val="multilevel"/>
    <w:tmpl w:val="A238C78E"/>
    <w:lvl w:ilvl="0">
      <w:start w:val="1"/>
      <w:numFmt w:val="decimal"/>
      <w:lvlText w:val="%1-"/>
      <w:lvlJc w:val="left"/>
      <w:rPr>
        <w:rFonts w:ascii="Arial" w:eastAsia="Times New Roman" w:hAnsi="Arial" w:cs="Aria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00000049"/>
    <w:multiLevelType w:val="multilevel"/>
    <w:tmpl w:val="894EE8BB"/>
    <w:lvl w:ilvl="0">
      <w:start w:val="1"/>
      <w:numFmt w:val="bullet"/>
      <w:pStyle w:val="List14"/>
      <w:lvlText w:val="•"/>
      <w:lvlJc w:val="left"/>
      <w:pPr>
        <w:tabs>
          <w:tab w:val="num" w:pos="240"/>
        </w:tabs>
        <w:ind w:left="240" w:firstLine="360"/>
      </w:pPr>
      <w:rPr>
        <w:rFonts w:hint="default"/>
        <w:position w:val="0"/>
      </w:rPr>
    </w:lvl>
    <w:lvl w:ilvl="1">
      <w:start w:val="1"/>
      <w:numFmt w:val="bullet"/>
      <w:lvlText w:val="o"/>
      <w:lvlJc w:val="left"/>
      <w:pPr>
        <w:tabs>
          <w:tab w:val="num" w:pos="360"/>
        </w:tabs>
        <w:ind w:left="360" w:firstLine="1650"/>
      </w:pPr>
      <w:rPr>
        <w:rFonts w:hint="default"/>
        <w:position w:val="0"/>
      </w:rPr>
    </w:lvl>
    <w:lvl w:ilvl="2">
      <w:start w:val="1"/>
      <w:numFmt w:val="bullet"/>
      <w:lvlText w:val="•"/>
      <w:lvlJc w:val="left"/>
      <w:pPr>
        <w:tabs>
          <w:tab w:val="num" w:pos="360"/>
        </w:tabs>
        <w:ind w:left="360" w:firstLine="2370"/>
      </w:pPr>
      <w:rPr>
        <w:rFonts w:hint="default"/>
        <w:position w:val="0"/>
      </w:rPr>
    </w:lvl>
    <w:lvl w:ilvl="3">
      <w:start w:val="1"/>
      <w:numFmt w:val="bullet"/>
      <w:lvlText w:val="•"/>
      <w:lvlJc w:val="left"/>
      <w:pPr>
        <w:tabs>
          <w:tab w:val="num" w:pos="360"/>
        </w:tabs>
        <w:ind w:left="360" w:firstLine="3090"/>
      </w:pPr>
      <w:rPr>
        <w:rFonts w:hint="default"/>
        <w:position w:val="0"/>
      </w:rPr>
    </w:lvl>
    <w:lvl w:ilvl="4">
      <w:start w:val="1"/>
      <w:numFmt w:val="bullet"/>
      <w:lvlText w:val="o"/>
      <w:lvlJc w:val="left"/>
      <w:pPr>
        <w:tabs>
          <w:tab w:val="num" w:pos="360"/>
        </w:tabs>
        <w:ind w:left="360" w:firstLine="3810"/>
      </w:pPr>
      <w:rPr>
        <w:rFonts w:hint="default"/>
        <w:position w:val="0"/>
      </w:rPr>
    </w:lvl>
    <w:lvl w:ilvl="5">
      <w:start w:val="1"/>
      <w:numFmt w:val="bullet"/>
      <w:lvlText w:val="•"/>
      <w:lvlJc w:val="left"/>
      <w:pPr>
        <w:tabs>
          <w:tab w:val="num" w:pos="360"/>
        </w:tabs>
        <w:ind w:left="360" w:firstLine="4530"/>
      </w:pPr>
      <w:rPr>
        <w:rFonts w:hint="default"/>
        <w:position w:val="0"/>
      </w:rPr>
    </w:lvl>
    <w:lvl w:ilvl="6">
      <w:start w:val="1"/>
      <w:numFmt w:val="bullet"/>
      <w:lvlText w:val="•"/>
      <w:lvlJc w:val="left"/>
      <w:pPr>
        <w:tabs>
          <w:tab w:val="num" w:pos="360"/>
        </w:tabs>
        <w:ind w:left="360" w:firstLine="5250"/>
      </w:pPr>
      <w:rPr>
        <w:rFonts w:hint="default"/>
        <w:position w:val="0"/>
      </w:rPr>
    </w:lvl>
    <w:lvl w:ilvl="7">
      <w:start w:val="1"/>
      <w:numFmt w:val="bullet"/>
      <w:lvlText w:val="o"/>
      <w:lvlJc w:val="left"/>
      <w:pPr>
        <w:tabs>
          <w:tab w:val="num" w:pos="360"/>
        </w:tabs>
        <w:ind w:left="360" w:firstLine="5970"/>
      </w:pPr>
      <w:rPr>
        <w:rFonts w:hint="default"/>
        <w:position w:val="0"/>
      </w:rPr>
    </w:lvl>
    <w:lvl w:ilvl="8">
      <w:start w:val="1"/>
      <w:numFmt w:val="bullet"/>
      <w:lvlText w:val="•"/>
      <w:lvlJc w:val="left"/>
      <w:pPr>
        <w:tabs>
          <w:tab w:val="num" w:pos="360"/>
        </w:tabs>
        <w:ind w:left="360" w:firstLine="6690"/>
      </w:pPr>
      <w:rPr>
        <w:rFonts w:hint="default"/>
        <w:position w:val="0"/>
      </w:rPr>
    </w:lvl>
  </w:abstractNum>
  <w:abstractNum w:abstractNumId="45">
    <w:nsid w:val="0000004A"/>
    <w:multiLevelType w:val="multilevel"/>
    <w:tmpl w:val="894EE8BC"/>
    <w:lvl w:ilvl="0">
      <w:start w:val="1"/>
      <w:numFmt w:val="bullet"/>
      <w:pStyle w:val="ImportWordListStyleDefinition494613177"/>
      <w:lvlText w:val="•"/>
      <w:lvlJc w:val="left"/>
      <w:pPr>
        <w:tabs>
          <w:tab w:val="num" w:pos="360"/>
        </w:tabs>
        <w:ind w:left="360" w:firstLine="93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1">
      <w:start w:val="1"/>
      <w:numFmt w:val="bullet"/>
      <w:lvlText w:val="o"/>
      <w:lvlJc w:val="left"/>
      <w:pPr>
        <w:tabs>
          <w:tab w:val="num" w:pos="360"/>
        </w:tabs>
        <w:ind w:left="360" w:firstLine="165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2">
      <w:start w:val="1"/>
      <w:numFmt w:val="bullet"/>
      <w:lvlText w:val="•"/>
      <w:lvlJc w:val="left"/>
      <w:pPr>
        <w:tabs>
          <w:tab w:val="num" w:pos="360"/>
        </w:tabs>
        <w:ind w:left="360" w:firstLine="237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3">
      <w:start w:val="1"/>
      <w:numFmt w:val="bullet"/>
      <w:lvlText w:val="•"/>
      <w:lvlJc w:val="left"/>
      <w:pPr>
        <w:tabs>
          <w:tab w:val="num" w:pos="360"/>
        </w:tabs>
        <w:ind w:left="360" w:firstLine="309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4">
      <w:start w:val="1"/>
      <w:numFmt w:val="bullet"/>
      <w:lvlText w:val="o"/>
      <w:lvlJc w:val="left"/>
      <w:pPr>
        <w:tabs>
          <w:tab w:val="num" w:pos="360"/>
        </w:tabs>
        <w:ind w:left="360" w:firstLine="381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5">
      <w:start w:val="1"/>
      <w:numFmt w:val="bullet"/>
      <w:lvlText w:val="•"/>
      <w:lvlJc w:val="left"/>
      <w:pPr>
        <w:tabs>
          <w:tab w:val="num" w:pos="360"/>
        </w:tabs>
        <w:ind w:left="360" w:firstLine="453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6">
      <w:start w:val="1"/>
      <w:numFmt w:val="bullet"/>
      <w:lvlText w:val="•"/>
      <w:lvlJc w:val="left"/>
      <w:pPr>
        <w:tabs>
          <w:tab w:val="num" w:pos="360"/>
        </w:tabs>
        <w:ind w:left="360" w:firstLine="525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7">
      <w:start w:val="1"/>
      <w:numFmt w:val="bullet"/>
      <w:lvlText w:val="o"/>
      <w:lvlJc w:val="left"/>
      <w:pPr>
        <w:tabs>
          <w:tab w:val="num" w:pos="360"/>
        </w:tabs>
        <w:ind w:left="360" w:firstLine="597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8">
      <w:start w:val="1"/>
      <w:numFmt w:val="bullet"/>
      <w:lvlText w:val="•"/>
      <w:lvlJc w:val="left"/>
      <w:pPr>
        <w:tabs>
          <w:tab w:val="num" w:pos="360"/>
        </w:tabs>
        <w:ind w:left="360" w:firstLine="669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abstractNum>
  <w:abstractNum w:abstractNumId="46">
    <w:nsid w:val="0000004B"/>
    <w:multiLevelType w:val="multilevel"/>
    <w:tmpl w:val="894EE8B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0000004C"/>
    <w:multiLevelType w:val="multilevel"/>
    <w:tmpl w:val="894EE8BE"/>
    <w:lvl w:ilvl="0">
      <w:start w:val="1"/>
      <w:numFmt w:val="bullet"/>
      <w:pStyle w:val="List15"/>
      <w:lvlText w:val="•"/>
      <w:lvlJc w:val="left"/>
      <w:pPr>
        <w:tabs>
          <w:tab w:val="num" w:pos="380"/>
        </w:tabs>
        <w:ind w:left="380" w:firstLine="360"/>
      </w:pPr>
      <w:rPr>
        <w:rFonts w:hint="default"/>
        <w:position w:val="0"/>
      </w:rPr>
    </w:lvl>
    <w:lvl w:ilvl="1">
      <w:start w:val="1"/>
      <w:numFmt w:val="bullet"/>
      <w:lvlText w:val="o"/>
      <w:lvlJc w:val="left"/>
      <w:pPr>
        <w:tabs>
          <w:tab w:val="num" w:pos="360"/>
        </w:tabs>
        <w:ind w:left="360" w:firstLine="1650"/>
      </w:pPr>
      <w:rPr>
        <w:rFonts w:hint="default"/>
        <w:position w:val="0"/>
      </w:rPr>
    </w:lvl>
    <w:lvl w:ilvl="2">
      <w:start w:val="1"/>
      <w:numFmt w:val="bullet"/>
      <w:lvlText w:val="•"/>
      <w:lvlJc w:val="left"/>
      <w:pPr>
        <w:tabs>
          <w:tab w:val="num" w:pos="360"/>
        </w:tabs>
        <w:ind w:left="360" w:firstLine="2370"/>
      </w:pPr>
      <w:rPr>
        <w:rFonts w:hint="default"/>
        <w:position w:val="0"/>
      </w:rPr>
    </w:lvl>
    <w:lvl w:ilvl="3">
      <w:start w:val="1"/>
      <w:numFmt w:val="bullet"/>
      <w:lvlText w:val="•"/>
      <w:lvlJc w:val="left"/>
      <w:pPr>
        <w:tabs>
          <w:tab w:val="num" w:pos="360"/>
        </w:tabs>
        <w:ind w:left="360" w:firstLine="3090"/>
      </w:pPr>
      <w:rPr>
        <w:rFonts w:hint="default"/>
        <w:position w:val="0"/>
      </w:rPr>
    </w:lvl>
    <w:lvl w:ilvl="4">
      <w:start w:val="1"/>
      <w:numFmt w:val="bullet"/>
      <w:lvlText w:val="o"/>
      <w:lvlJc w:val="left"/>
      <w:pPr>
        <w:tabs>
          <w:tab w:val="num" w:pos="360"/>
        </w:tabs>
        <w:ind w:left="360" w:firstLine="3810"/>
      </w:pPr>
      <w:rPr>
        <w:rFonts w:hint="default"/>
        <w:position w:val="0"/>
      </w:rPr>
    </w:lvl>
    <w:lvl w:ilvl="5">
      <w:start w:val="1"/>
      <w:numFmt w:val="bullet"/>
      <w:lvlText w:val="•"/>
      <w:lvlJc w:val="left"/>
      <w:pPr>
        <w:tabs>
          <w:tab w:val="num" w:pos="360"/>
        </w:tabs>
        <w:ind w:left="360" w:firstLine="4530"/>
      </w:pPr>
      <w:rPr>
        <w:rFonts w:hint="default"/>
        <w:position w:val="0"/>
      </w:rPr>
    </w:lvl>
    <w:lvl w:ilvl="6">
      <w:start w:val="1"/>
      <w:numFmt w:val="bullet"/>
      <w:lvlText w:val="•"/>
      <w:lvlJc w:val="left"/>
      <w:pPr>
        <w:tabs>
          <w:tab w:val="num" w:pos="360"/>
        </w:tabs>
        <w:ind w:left="360" w:firstLine="5250"/>
      </w:pPr>
      <w:rPr>
        <w:rFonts w:hint="default"/>
        <w:position w:val="0"/>
      </w:rPr>
    </w:lvl>
    <w:lvl w:ilvl="7">
      <w:start w:val="1"/>
      <w:numFmt w:val="bullet"/>
      <w:lvlText w:val="o"/>
      <w:lvlJc w:val="left"/>
      <w:pPr>
        <w:tabs>
          <w:tab w:val="num" w:pos="360"/>
        </w:tabs>
        <w:ind w:left="360" w:firstLine="5970"/>
      </w:pPr>
      <w:rPr>
        <w:rFonts w:hint="default"/>
        <w:position w:val="0"/>
      </w:rPr>
    </w:lvl>
    <w:lvl w:ilvl="8">
      <w:start w:val="1"/>
      <w:numFmt w:val="bullet"/>
      <w:lvlText w:val="•"/>
      <w:lvlJc w:val="left"/>
      <w:pPr>
        <w:tabs>
          <w:tab w:val="num" w:pos="360"/>
        </w:tabs>
        <w:ind w:left="360" w:firstLine="6690"/>
      </w:pPr>
      <w:rPr>
        <w:rFonts w:hint="default"/>
        <w:position w:val="0"/>
      </w:rPr>
    </w:lvl>
  </w:abstractNum>
  <w:abstractNum w:abstractNumId="48">
    <w:nsid w:val="0000004D"/>
    <w:multiLevelType w:val="multilevel"/>
    <w:tmpl w:val="894EE8B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0000004E"/>
    <w:multiLevelType w:val="multilevel"/>
    <w:tmpl w:val="894EE8C0"/>
    <w:lvl w:ilvl="0">
      <w:start w:val="1"/>
      <w:numFmt w:val="bullet"/>
      <w:pStyle w:val="List16"/>
      <w:lvlText w:val="•"/>
      <w:lvlJc w:val="left"/>
      <w:pPr>
        <w:tabs>
          <w:tab w:val="num" w:pos="120"/>
        </w:tabs>
        <w:ind w:left="12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50">
    <w:nsid w:val="0000004F"/>
    <w:multiLevelType w:val="multilevel"/>
    <w:tmpl w:val="894EE8C1"/>
    <w:lvl w:ilvl="0">
      <w:start w:val="1"/>
      <w:numFmt w:val="bullet"/>
      <w:pStyle w:val="ImportWordListStyleDefinition1943994662"/>
      <w:lvlText w:val="•"/>
      <w:lvlJc w:val="left"/>
      <w:pPr>
        <w:tabs>
          <w:tab w:val="num" w:pos="360"/>
        </w:tabs>
        <w:ind w:left="360" w:firstLine="36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1">
      <w:start w:val="1"/>
      <w:numFmt w:val="bullet"/>
      <w:lvlText w:val="o"/>
      <w:lvlJc w:val="left"/>
      <w:pPr>
        <w:tabs>
          <w:tab w:val="num" w:pos="360"/>
        </w:tabs>
        <w:ind w:left="360" w:firstLine="108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2">
      <w:start w:val="1"/>
      <w:numFmt w:val="bullet"/>
      <w:lvlText w:val="•"/>
      <w:lvlJc w:val="left"/>
      <w:pPr>
        <w:tabs>
          <w:tab w:val="num" w:pos="360"/>
        </w:tabs>
        <w:ind w:left="360" w:firstLine="180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3">
      <w:start w:val="1"/>
      <w:numFmt w:val="bullet"/>
      <w:lvlText w:val="•"/>
      <w:lvlJc w:val="left"/>
      <w:pPr>
        <w:tabs>
          <w:tab w:val="num" w:pos="360"/>
        </w:tabs>
        <w:ind w:left="360" w:firstLine="252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4">
      <w:start w:val="1"/>
      <w:numFmt w:val="bullet"/>
      <w:lvlText w:val="o"/>
      <w:lvlJc w:val="left"/>
      <w:pPr>
        <w:tabs>
          <w:tab w:val="num" w:pos="360"/>
        </w:tabs>
        <w:ind w:left="360" w:firstLine="324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5">
      <w:start w:val="1"/>
      <w:numFmt w:val="bullet"/>
      <w:lvlText w:val="•"/>
      <w:lvlJc w:val="left"/>
      <w:pPr>
        <w:tabs>
          <w:tab w:val="num" w:pos="360"/>
        </w:tabs>
        <w:ind w:left="360" w:firstLine="396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6">
      <w:start w:val="1"/>
      <w:numFmt w:val="bullet"/>
      <w:lvlText w:val="•"/>
      <w:lvlJc w:val="left"/>
      <w:pPr>
        <w:tabs>
          <w:tab w:val="num" w:pos="360"/>
        </w:tabs>
        <w:ind w:left="360" w:firstLine="468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7">
      <w:start w:val="1"/>
      <w:numFmt w:val="bullet"/>
      <w:lvlText w:val="o"/>
      <w:lvlJc w:val="left"/>
      <w:pPr>
        <w:tabs>
          <w:tab w:val="num" w:pos="360"/>
        </w:tabs>
        <w:ind w:left="360" w:firstLine="540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lvl w:ilvl="8">
      <w:start w:val="1"/>
      <w:numFmt w:val="bullet"/>
      <w:lvlText w:val="•"/>
      <w:lvlJc w:val="left"/>
      <w:pPr>
        <w:tabs>
          <w:tab w:val="num" w:pos="360"/>
        </w:tabs>
        <w:ind w:left="360" w:firstLine="6120"/>
      </w:pPr>
      <w:rPr>
        <w:rFonts w:ascii="Times New Roman" w:eastAsia="Arial Unicode MS" w:hAnsi="Times New Roman" w:hint="default"/>
        <w:b/>
        <w:i w:val="0"/>
        <w:caps w:val="0"/>
        <w:smallCaps w:val="0"/>
        <w:strike w:val="0"/>
        <w:dstrike w:val="0"/>
        <w:outline w:val="0"/>
        <w:color w:val="000000"/>
        <w:kern w:val="0"/>
        <w:position w:val="0"/>
        <w:sz w:val="36"/>
        <w:u w:val="single" w:color="000000"/>
        <w:vertAlign w:val="baseline"/>
        <w:rtl w:val="0"/>
        <w:em w:val="none"/>
        <w:lang w:val="en-US"/>
      </w:rPr>
    </w:lvl>
  </w:abstractNum>
  <w:abstractNum w:abstractNumId="51">
    <w:nsid w:val="00000050"/>
    <w:multiLevelType w:val="multilevel"/>
    <w:tmpl w:val="894EE8C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13A420E9"/>
    <w:multiLevelType w:val="hybridMultilevel"/>
    <w:tmpl w:val="61FEBB32"/>
    <w:lvl w:ilvl="0" w:tplc="B492EF00">
      <w:start w:val="5"/>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1977308F"/>
    <w:multiLevelType w:val="multilevel"/>
    <w:tmpl w:val="BE36C21E"/>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start w:val="1"/>
      <w:numFmt w:val="bullet"/>
      <w:lvlText w:val=""/>
      <w:lvlJc w:val="left"/>
      <w:rPr>
        <w:rFonts w:ascii="Symbol" w:hAnsi="Symbol" w:hint="default"/>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19BC72E6"/>
    <w:multiLevelType w:val="hybridMultilevel"/>
    <w:tmpl w:val="843C5334"/>
    <w:lvl w:ilvl="0" w:tplc="04090001">
      <w:start w:val="1"/>
      <w:numFmt w:val="bullet"/>
      <w:lvlText w:val=""/>
      <w:lvlJc w:val="left"/>
      <w:pPr>
        <w:ind w:left="3255" w:hanging="360"/>
      </w:pPr>
      <w:rPr>
        <w:rFonts w:ascii="Symbol" w:hAnsi="Symbol" w:hint="default"/>
      </w:rPr>
    </w:lvl>
    <w:lvl w:ilvl="1" w:tplc="04090003" w:tentative="1">
      <w:start w:val="1"/>
      <w:numFmt w:val="bullet"/>
      <w:lvlText w:val="o"/>
      <w:lvlJc w:val="left"/>
      <w:pPr>
        <w:ind w:left="3975" w:hanging="360"/>
      </w:pPr>
      <w:rPr>
        <w:rFonts w:ascii="Courier New" w:hAnsi="Courier New" w:cs="Courier New" w:hint="default"/>
      </w:rPr>
    </w:lvl>
    <w:lvl w:ilvl="2" w:tplc="04090005" w:tentative="1">
      <w:start w:val="1"/>
      <w:numFmt w:val="bullet"/>
      <w:lvlText w:val=""/>
      <w:lvlJc w:val="left"/>
      <w:pPr>
        <w:ind w:left="4695" w:hanging="360"/>
      </w:pPr>
      <w:rPr>
        <w:rFonts w:ascii="Wingdings" w:hAnsi="Wingdings" w:hint="default"/>
      </w:rPr>
    </w:lvl>
    <w:lvl w:ilvl="3" w:tplc="04090001" w:tentative="1">
      <w:start w:val="1"/>
      <w:numFmt w:val="bullet"/>
      <w:lvlText w:val=""/>
      <w:lvlJc w:val="left"/>
      <w:pPr>
        <w:ind w:left="5415" w:hanging="360"/>
      </w:pPr>
      <w:rPr>
        <w:rFonts w:ascii="Symbol" w:hAnsi="Symbol" w:hint="default"/>
      </w:rPr>
    </w:lvl>
    <w:lvl w:ilvl="4" w:tplc="04090003" w:tentative="1">
      <w:start w:val="1"/>
      <w:numFmt w:val="bullet"/>
      <w:lvlText w:val="o"/>
      <w:lvlJc w:val="left"/>
      <w:pPr>
        <w:ind w:left="6135" w:hanging="360"/>
      </w:pPr>
      <w:rPr>
        <w:rFonts w:ascii="Courier New" w:hAnsi="Courier New" w:cs="Courier New" w:hint="default"/>
      </w:rPr>
    </w:lvl>
    <w:lvl w:ilvl="5" w:tplc="04090005" w:tentative="1">
      <w:start w:val="1"/>
      <w:numFmt w:val="bullet"/>
      <w:lvlText w:val=""/>
      <w:lvlJc w:val="left"/>
      <w:pPr>
        <w:ind w:left="6855" w:hanging="360"/>
      </w:pPr>
      <w:rPr>
        <w:rFonts w:ascii="Wingdings" w:hAnsi="Wingdings" w:hint="default"/>
      </w:rPr>
    </w:lvl>
    <w:lvl w:ilvl="6" w:tplc="04090001" w:tentative="1">
      <w:start w:val="1"/>
      <w:numFmt w:val="bullet"/>
      <w:lvlText w:val=""/>
      <w:lvlJc w:val="left"/>
      <w:pPr>
        <w:ind w:left="7575" w:hanging="360"/>
      </w:pPr>
      <w:rPr>
        <w:rFonts w:ascii="Symbol" w:hAnsi="Symbol" w:hint="default"/>
      </w:rPr>
    </w:lvl>
    <w:lvl w:ilvl="7" w:tplc="04090003" w:tentative="1">
      <w:start w:val="1"/>
      <w:numFmt w:val="bullet"/>
      <w:lvlText w:val="o"/>
      <w:lvlJc w:val="left"/>
      <w:pPr>
        <w:ind w:left="8295" w:hanging="360"/>
      </w:pPr>
      <w:rPr>
        <w:rFonts w:ascii="Courier New" w:hAnsi="Courier New" w:cs="Courier New" w:hint="default"/>
      </w:rPr>
    </w:lvl>
    <w:lvl w:ilvl="8" w:tplc="04090005" w:tentative="1">
      <w:start w:val="1"/>
      <w:numFmt w:val="bullet"/>
      <w:lvlText w:val=""/>
      <w:lvlJc w:val="left"/>
      <w:pPr>
        <w:ind w:left="9015" w:hanging="360"/>
      </w:pPr>
      <w:rPr>
        <w:rFonts w:ascii="Wingdings" w:hAnsi="Wingdings" w:hint="default"/>
      </w:rPr>
    </w:lvl>
  </w:abstractNum>
  <w:abstractNum w:abstractNumId="55">
    <w:nsid w:val="24602C28"/>
    <w:multiLevelType w:val="hybridMultilevel"/>
    <w:tmpl w:val="74C29E58"/>
    <w:lvl w:ilvl="0" w:tplc="04090001">
      <w:start w:val="1"/>
      <w:numFmt w:val="bullet"/>
      <w:lvlText w:val=""/>
      <w:lvlJc w:val="left"/>
      <w:pPr>
        <w:ind w:left="3255" w:hanging="360"/>
      </w:pPr>
      <w:rPr>
        <w:rFonts w:ascii="Symbol" w:hAnsi="Symbol" w:hint="default"/>
      </w:rPr>
    </w:lvl>
    <w:lvl w:ilvl="1" w:tplc="04090003" w:tentative="1">
      <w:start w:val="1"/>
      <w:numFmt w:val="bullet"/>
      <w:lvlText w:val="o"/>
      <w:lvlJc w:val="left"/>
      <w:pPr>
        <w:ind w:left="3975" w:hanging="360"/>
      </w:pPr>
      <w:rPr>
        <w:rFonts w:ascii="Courier New" w:hAnsi="Courier New" w:cs="Courier New" w:hint="default"/>
      </w:rPr>
    </w:lvl>
    <w:lvl w:ilvl="2" w:tplc="04090005" w:tentative="1">
      <w:start w:val="1"/>
      <w:numFmt w:val="bullet"/>
      <w:lvlText w:val=""/>
      <w:lvlJc w:val="left"/>
      <w:pPr>
        <w:ind w:left="4695" w:hanging="360"/>
      </w:pPr>
      <w:rPr>
        <w:rFonts w:ascii="Wingdings" w:hAnsi="Wingdings" w:hint="default"/>
      </w:rPr>
    </w:lvl>
    <w:lvl w:ilvl="3" w:tplc="04090001" w:tentative="1">
      <w:start w:val="1"/>
      <w:numFmt w:val="bullet"/>
      <w:lvlText w:val=""/>
      <w:lvlJc w:val="left"/>
      <w:pPr>
        <w:ind w:left="5415" w:hanging="360"/>
      </w:pPr>
      <w:rPr>
        <w:rFonts w:ascii="Symbol" w:hAnsi="Symbol" w:hint="default"/>
      </w:rPr>
    </w:lvl>
    <w:lvl w:ilvl="4" w:tplc="04090003" w:tentative="1">
      <w:start w:val="1"/>
      <w:numFmt w:val="bullet"/>
      <w:lvlText w:val="o"/>
      <w:lvlJc w:val="left"/>
      <w:pPr>
        <w:ind w:left="6135" w:hanging="360"/>
      </w:pPr>
      <w:rPr>
        <w:rFonts w:ascii="Courier New" w:hAnsi="Courier New" w:cs="Courier New" w:hint="default"/>
      </w:rPr>
    </w:lvl>
    <w:lvl w:ilvl="5" w:tplc="04090005" w:tentative="1">
      <w:start w:val="1"/>
      <w:numFmt w:val="bullet"/>
      <w:lvlText w:val=""/>
      <w:lvlJc w:val="left"/>
      <w:pPr>
        <w:ind w:left="6855" w:hanging="360"/>
      </w:pPr>
      <w:rPr>
        <w:rFonts w:ascii="Wingdings" w:hAnsi="Wingdings" w:hint="default"/>
      </w:rPr>
    </w:lvl>
    <w:lvl w:ilvl="6" w:tplc="04090001" w:tentative="1">
      <w:start w:val="1"/>
      <w:numFmt w:val="bullet"/>
      <w:lvlText w:val=""/>
      <w:lvlJc w:val="left"/>
      <w:pPr>
        <w:ind w:left="7575" w:hanging="360"/>
      </w:pPr>
      <w:rPr>
        <w:rFonts w:ascii="Symbol" w:hAnsi="Symbol" w:hint="default"/>
      </w:rPr>
    </w:lvl>
    <w:lvl w:ilvl="7" w:tplc="04090003" w:tentative="1">
      <w:start w:val="1"/>
      <w:numFmt w:val="bullet"/>
      <w:lvlText w:val="o"/>
      <w:lvlJc w:val="left"/>
      <w:pPr>
        <w:ind w:left="8295" w:hanging="360"/>
      </w:pPr>
      <w:rPr>
        <w:rFonts w:ascii="Courier New" w:hAnsi="Courier New" w:cs="Courier New" w:hint="default"/>
      </w:rPr>
    </w:lvl>
    <w:lvl w:ilvl="8" w:tplc="04090005" w:tentative="1">
      <w:start w:val="1"/>
      <w:numFmt w:val="bullet"/>
      <w:lvlText w:val=""/>
      <w:lvlJc w:val="left"/>
      <w:pPr>
        <w:ind w:left="9015" w:hanging="360"/>
      </w:pPr>
      <w:rPr>
        <w:rFonts w:ascii="Wingdings" w:hAnsi="Wingdings" w:hint="default"/>
      </w:rPr>
    </w:lvl>
  </w:abstractNum>
  <w:abstractNum w:abstractNumId="56">
    <w:nsid w:val="2E9121AF"/>
    <w:multiLevelType w:val="multilevel"/>
    <w:tmpl w:val="BE36C21E"/>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start w:val="1"/>
      <w:numFmt w:val="bullet"/>
      <w:lvlText w:val=""/>
      <w:lvlJc w:val="left"/>
      <w:rPr>
        <w:rFonts w:ascii="Symbol" w:hAnsi="Symbol" w:hint="default"/>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306F4587"/>
    <w:multiLevelType w:val="multilevel"/>
    <w:tmpl w:val="72BAE368"/>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376728DC"/>
    <w:multiLevelType w:val="multilevel"/>
    <w:tmpl w:val="72BAE368"/>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3E062DAE"/>
    <w:multiLevelType w:val="multilevel"/>
    <w:tmpl w:val="BE36C21E"/>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start w:val="1"/>
      <w:numFmt w:val="bullet"/>
      <w:lvlText w:val=""/>
      <w:lvlJc w:val="left"/>
      <w:rPr>
        <w:rFonts w:ascii="Symbol" w:hAnsi="Symbol" w:hint="default"/>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46503978"/>
    <w:multiLevelType w:val="multilevel"/>
    <w:tmpl w:val="FF62177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start w:val="1"/>
      <w:numFmt w:val="bullet"/>
      <w:lvlText w:val=""/>
      <w:lvlJc w:val="left"/>
      <w:rPr>
        <w:rFonts w:ascii="Symbol" w:hAnsi="Symbol" w:hint="default"/>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4753739C"/>
    <w:multiLevelType w:val="hybridMultilevel"/>
    <w:tmpl w:val="F54C11EC"/>
    <w:lvl w:ilvl="0" w:tplc="04090001">
      <w:start w:val="1"/>
      <w:numFmt w:val="bullet"/>
      <w:lvlText w:val=""/>
      <w:lvlJc w:val="left"/>
      <w:pPr>
        <w:ind w:left="3975" w:hanging="360"/>
      </w:pPr>
      <w:rPr>
        <w:rFonts w:ascii="Symbol" w:hAnsi="Symbol" w:hint="default"/>
      </w:rPr>
    </w:lvl>
    <w:lvl w:ilvl="1" w:tplc="04090003">
      <w:start w:val="1"/>
      <w:numFmt w:val="bullet"/>
      <w:lvlText w:val="o"/>
      <w:lvlJc w:val="left"/>
      <w:pPr>
        <w:ind w:left="4695" w:hanging="360"/>
      </w:pPr>
      <w:rPr>
        <w:rFonts w:ascii="Courier New" w:hAnsi="Courier New" w:cs="Courier New" w:hint="default"/>
      </w:rPr>
    </w:lvl>
    <w:lvl w:ilvl="2" w:tplc="04090005" w:tentative="1">
      <w:start w:val="1"/>
      <w:numFmt w:val="bullet"/>
      <w:lvlText w:val=""/>
      <w:lvlJc w:val="left"/>
      <w:pPr>
        <w:ind w:left="5415" w:hanging="360"/>
      </w:pPr>
      <w:rPr>
        <w:rFonts w:ascii="Wingdings" w:hAnsi="Wingdings" w:hint="default"/>
      </w:rPr>
    </w:lvl>
    <w:lvl w:ilvl="3" w:tplc="04090001" w:tentative="1">
      <w:start w:val="1"/>
      <w:numFmt w:val="bullet"/>
      <w:lvlText w:val=""/>
      <w:lvlJc w:val="left"/>
      <w:pPr>
        <w:ind w:left="6135" w:hanging="360"/>
      </w:pPr>
      <w:rPr>
        <w:rFonts w:ascii="Symbol" w:hAnsi="Symbol" w:hint="default"/>
      </w:rPr>
    </w:lvl>
    <w:lvl w:ilvl="4" w:tplc="04090003" w:tentative="1">
      <w:start w:val="1"/>
      <w:numFmt w:val="bullet"/>
      <w:lvlText w:val="o"/>
      <w:lvlJc w:val="left"/>
      <w:pPr>
        <w:ind w:left="6855" w:hanging="360"/>
      </w:pPr>
      <w:rPr>
        <w:rFonts w:ascii="Courier New" w:hAnsi="Courier New" w:cs="Courier New" w:hint="default"/>
      </w:rPr>
    </w:lvl>
    <w:lvl w:ilvl="5" w:tplc="04090005" w:tentative="1">
      <w:start w:val="1"/>
      <w:numFmt w:val="bullet"/>
      <w:lvlText w:val=""/>
      <w:lvlJc w:val="left"/>
      <w:pPr>
        <w:ind w:left="7575" w:hanging="360"/>
      </w:pPr>
      <w:rPr>
        <w:rFonts w:ascii="Wingdings" w:hAnsi="Wingdings" w:hint="default"/>
      </w:rPr>
    </w:lvl>
    <w:lvl w:ilvl="6" w:tplc="04090001" w:tentative="1">
      <w:start w:val="1"/>
      <w:numFmt w:val="bullet"/>
      <w:lvlText w:val=""/>
      <w:lvlJc w:val="left"/>
      <w:pPr>
        <w:ind w:left="8295" w:hanging="360"/>
      </w:pPr>
      <w:rPr>
        <w:rFonts w:ascii="Symbol" w:hAnsi="Symbol" w:hint="default"/>
      </w:rPr>
    </w:lvl>
    <w:lvl w:ilvl="7" w:tplc="04090003" w:tentative="1">
      <w:start w:val="1"/>
      <w:numFmt w:val="bullet"/>
      <w:lvlText w:val="o"/>
      <w:lvlJc w:val="left"/>
      <w:pPr>
        <w:ind w:left="9015" w:hanging="360"/>
      </w:pPr>
      <w:rPr>
        <w:rFonts w:ascii="Courier New" w:hAnsi="Courier New" w:cs="Courier New" w:hint="default"/>
      </w:rPr>
    </w:lvl>
    <w:lvl w:ilvl="8" w:tplc="04090005" w:tentative="1">
      <w:start w:val="1"/>
      <w:numFmt w:val="bullet"/>
      <w:lvlText w:val=""/>
      <w:lvlJc w:val="left"/>
      <w:pPr>
        <w:ind w:left="9735" w:hanging="360"/>
      </w:pPr>
      <w:rPr>
        <w:rFonts w:ascii="Wingdings" w:hAnsi="Wingdings" w:hint="default"/>
      </w:rPr>
    </w:lvl>
  </w:abstractNum>
  <w:abstractNum w:abstractNumId="62">
    <w:nsid w:val="48C3307C"/>
    <w:multiLevelType w:val="multilevel"/>
    <w:tmpl w:val="72BAE368"/>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5F160ED6"/>
    <w:multiLevelType w:val="multilevel"/>
    <w:tmpl w:val="BE36C21E"/>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start w:val="1"/>
      <w:numFmt w:val="bullet"/>
      <w:lvlText w:val=""/>
      <w:lvlJc w:val="left"/>
      <w:rPr>
        <w:rFonts w:ascii="Symbol" w:hAnsi="Symbol" w:hint="default"/>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79AA3D09"/>
    <w:multiLevelType w:val="multilevel"/>
    <w:tmpl w:val="BE36C21E"/>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start w:val="1"/>
      <w:numFmt w:val="bullet"/>
      <w:lvlText w:val=""/>
      <w:lvlJc w:val="left"/>
      <w:rPr>
        <w:rFonts w:ascii="Symbol" w:hAnsi="Symbol" w:hint="default"/>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4"/>
  </w:num>
  <w:num w:numId="54">
    <w:abstractNumId w:val="55"/>
  </w:num>
  <w:num w:numId="55">
    <w:abstractNumId w:val="61"/>
  </w:num>
  <w:num w:numId="56">
    <w:abstractNumId w:val="62"/>
  </w:num>
  <w:num w:numId="57">
    <w:abstractNumId w:val="58"/>
  </w:num>
  <w:num w:numId="58">
    <w:abstractNumId w:val="57"/>
  </w:num>
  <w:num w:numId="59">
    <w:abstractNumId w:val="60"/>
  </w:num>
  <w:num w:numId="60">
    <w:abstractNumId w:val="63"/>
  </w:num>
  <w:num w:numId="61">
    <w:abstractNumId w:val="59"/>
  </w:num>
  <w:num w:numId="62">
    <w:abstractNumId w:val="64"/>
  </w:num>
  <w:num w:numId="63">
    <w:abstractNumId w:val="53"/>
  </w:num>
  <w:num w:numId="64">
    <w:abstractNumId w:val="56"/>
  </w:num>
  <w:num w:numId="65">
    <w:abstractNumId w:val="52"/>
  </w:num>
  <w:numIdMacAtCleanup w:val="6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2801"/>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compat>
    <w:spaceForUL/>
    <w:balanceSingleByteDoubleByteWidth/>
    <w:doNotLeaveBackslashAlone/>
    <w:ulTrailSpace/>
    <w:doNotExpandShiftReturn/>
    <w:adjustLineHeightInTable/>
  </w:compat>
  <w:rsids>
    <w:rsidRoot w:val="00374130"/>
    <w:rsid w:val="000A7787"/>
    <w:rsid w:val="000E1912"/>
    <w:rsid w:val="001A0A09"/>
    <w:rsid w:val="002A58C5"/>
    <w:rsid w:val="00362EFB"/>
    <w:rsid w:val="00374130"/>
    <w:rsid w:val="00383BAE"/>
    <w:rsid w:val="006E1060"/>
    <w:rsid w:val="00746FB7"/>
    <w:rsid w:val="00AD11E4"/>
    <w:rsid w:val="00AE3960"/>
    <w:rsid w:val="00F1043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stroke weight="0" endcap="round"/>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2A58C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0">
    <w:name w:val="List 0"/>
    <w:basedOn w:val="ImportWordListStyleDefinition850996345"/>
    <w:semiHidden/>
    <w:rsid w:val="002A58C5"/>
    <w:pPr>
      <w:numPr>
        <w:numId w:val="1"/>
      </w:numPr>
    </w:pPr>
  </w:style>
  <w:style w:type="paragraph" w:customStyle="1" w:styleId="ImportWordListStyleDefinition850996345">
    <w:name w:val="Import Word List Style Definition 850996345"/>
    <w:rsid w:val="002A58C5"/>
    <w:pPr>
      <w:numPr>
        <w:numId w:val="2"/>
      </w:numPr>
    </w:pPr>
  </w:style>
  <w:style w:type="paragraph" w:customStyle="1" w:styleId="List1">
    <w:name w:val="List 1"/>
    <w:basedOn w:val="ImportWordListStyleDefinition850996345"/>
    <w:semiHidden/>
    <w:rsid w:val="002A58C5"/>
    <w:pPr>
      <w:numPr>
        <w:numId w:val="4"/>
      </w:numPr>
    </w:pPr>
  </w:style>
  <w:style w:type="paragraph" w:customStyle="1" w:styleId="List21">
    <w:name w:val="List 21"/>
    <w:basedOn w:val="ImportWordListStyleDefinition1173450324"/>
    <w:semiHidden/>
    <w:rsid w:val="002A58C5"/>
    <w:pPr>
      <w:numPr>
        <w:numId w:val="8"/>
      </w:numPr>
    </w:pPr>
  </w:style>
  <w:style w:type="paragraph" w:customStyle="1" w:styleId="ImportWordListStyleDefinition1173450324">
    <w:name w:val="Import Word List Style Definition 1173450324"/>
    <w:rsid w:val="002A58C5"/>
    <w:pPr>
      <w:numPr>
        <w:numId w:val="9"/>
      </w:numPr>
    </w:pPr>
  </w:style>
  <w:style w:type="paragraph" w:customStyle="1" w:styleId="List31">
    <w:name w:val="List 31"/>
    <w:basedOn w:val="ImportWordListStyleDefinition189615379"/>
    <w:semiHidden/>
    <w:rsid w:val="002A58C5"/>
    <w:pPr>
      <w:numPr>
        <w:numId w:val="11"/>
      </w:numPr>
    </w:pPr>
  </w:style>
  <w:style w:type="paragraph" w:customStyle="1" w:styleId="ImportWordListStyleDefinition189615379">
    <w:name w:val="Import Word List Style Definition 189615379"/>
    <w:rsid w:val="002A58C5"/>
    <w:pPr>
      <w:numPr>
        <w:numId w:val="12"/>
      </w:numPr>
    </w:pPr>
  </w:style>
  <w:style w:type="paragraph" w:customStyle="1" w:styleId="List41">
    <w:name w:val="List 41"/>
    <w:basedOn w:val="ImportWordListStyleDefinition1345013524"/>
    <w:semiHidden/>
    <w:rsid w:val="002A58C5"/>
    <w:pPr>
      <w:numPr>
        <w:numId w:val="13"/>
      </w:numPr>
    </w:pPr>
  </w:style>
  <w:style w:type="paragraph" w:customStyle="1" w:styleId="ImportWordListStyleDefinition1345013524">
    <w:name w:val="Import Word List Style Definition 1345013524"/>
    <w:rsid w:val="002A58C5"/>
    <w:pPr>
      <w:numPr>
        <w:numId w:val="14"/>
      </w:numPr>
    </w:pPr>
  </w:style>
  <w:style w:type="paragraph" w:customStyle="1" w:styleId="List51">
    <w:name w:val="List 51"/>
    <w:basedOn w:val="ImportWordListStyleDefinition189615379"/>
    <w:semiHidden/>
    <w:rsid w:val="002A58C5"/>
    <w:pPr>
      <w:numPr>
        <w:numId w:val="18"/>
      </w:numPr>
    </w:pPr>
  </w:style>
  <w:style w:type="paragraph" w:customStyle="1" w:styleId="List6">
    <w:name w:val="List 6"/>
    <w:basedOn w:val="ImportWordListStyleDefinition1798143251"/>
    <w:semiHidden/>
    <w:rsid w:val="002A58C5"/>
    <w:pPr>
      <w:numPr>
        <w:numId w:val="19"/>
      </w:numPr>
    </w:pPr>
  </w:style>
  <w:style w:type="paragraph" w:customStyle="1" w:styleId="ImportWordListStyleDefinition1798143251">
    <w:name w:val="Import Word List Style Definition 1798143251"/>
    <w:rsid w:val="002A58C5"/>
    <w:pPr>
      <w:numPr>
        <w:numId w:val="20"/>
      </w:numPr>
    </w:pPr>
  </w:style>
  <w:style w:type="paragraph" w:customStyle="1" w:styleId="List7">
    <w:name w:val="List 7"/>
    <w:basedOn w:val="ImportWordListStyleDefinition795756511"/>
    <w:semiHidden/>
    <w:rsid w:val="002A58C5"/>
    <w:pPr>
      <w:numPr>
        <w:numId w:val="22"/>
      </w:numPr>
    </w:pPr>
  </w:style>
  <w:style w:type="paragraph" w:customStyle="1" w:styleId="ImportWordListStyleDefinition795756511">
    <w:name w:val="Import Word List Style Definition 795756511"/>
    <w:rsid w:val="002A58C5"/>
    <w:pPr>
      <w:numPr>
        <w:numId w:val="23"/>
      </w:numPr>
    </w:pPr>
  </w:style>
  <w:style w:type="paragraph" w:customStyle="1" w:styleId="List8">
    <w:name w:val="List 8"/>
    <w:basedOn w:val="ImportWordListStyleDefinition1961648881"/>
    <w:semiHidden/>
    <w:rsid w:val="002A58C5"/>
    <w:pPr>
      <w:numPr>
        <w:numId w:val="24"/>
      </w:numPr>
    </w:pPr>
  </w:style>
  <w:style w:type="paragraph" w:customStyle="1" w:styleId="ImportWordListStyleDefinition1961648881">
    <w:name w:val="Import Word List Style Definition 1961648881"/>
    <w:rsid w:val="002A58C5"/>
    <w:pPr>
      <w:numPr>
        <w:numId w:val="25"/>
      </w:numPr>
    </w:pPr>
  </w:style>
  <w:style w:type="paragraph" w:customStyle="1" w:styleId="List9">
    <w:name w:val="List 9"/>
    <w:basedOn w:val="ImportWordListStyleDefinition1279602798"/>
    <w:semiHidden/>
    <w:rsid w:val="002A58C5"/>
    <w:pPr>
      <w:numPr>
        <w:numId w:val="26"/>
      </w:numPr>
    </w:pPr>
  </w:style>
  <w:style w:type="paragraph" w:customStyle="1" w:styleId="ImportWordListStyleDefinition1279602798">
    <w:name w:val="Import Word List Style Definition 1279602798"/>
    <w:rsid w:val="002A58C5"/>
    <w:pPr>
      <w:numPr>
        <w:numId w:val="27"/>
      </w:numPr>
    </w:pPr>
  </w:style>
  <w:style w:type="paragraph" w:customStyle="1" w:styleId="List10">
    <w:name w:val="List 10"/>
    <w:basedOn w:val="ImportWordListStyleDefinition1041133588"/>
    <w:semiHidden/>
    <w:rsid w:val="002A58C5"/>
    <w:pPr>
      <w:numPr>
        <w:numId w:val="28"/>
      </w:numPr>
    </w:pPr>
  </w:style>
  <w:style w:type="paragraph" w:customStyle="1" w:styleId="ImportWordListStyleDefinition1041133588">
    <w:name w:val="Import Word List Style Definition 1041133588"/>
    <w:rsid w:val="002A58C5"/>
    <w:pPr>
      <w:numPr>
        <w:numId w:val="29"/>
      </w:numPr>
    </w:pPr>
  </w:style>
  <w:style w:type="paragraph" w:customStyle="1" w:styleId="List11">
    <w:name w:val="List 11"/>
    <w:basedOn w:val="ImportWordListStyleDefinition1889225987"/>
    <w:semiHidden/>
    <w:rsid w:val="002A58C5"/>
    <w:pPr>
      <w:numPr>
        <w:numId w:val="30"/>
      </w:numPr>
    </w:pPr>
  </w:style>
  <w:style w:type="paragraph" w:customStyle="1" w:styleId="ImportWordListStyleDefinition1889225987">
    <w:name w:val="Import Word List Style Definition 1889225987"/>
    <w:rsid w:val="002A58C5"/>
    <w:pPr>
      <w:numPr>
        <w:numId w:val="31"/>
      </w:numPr>
    </w:pPr>
  </w:style>
  <w:style w:type="paragraph" w:customStyle="1" w:styleId="List12">
    <w:name w:val="List 12"/>
    <w:basedOn w:val="ImportWordListStyleDefinition1213153347"/>
    <w:semiHidden/>
    <w:rsid w:val="002A58C5"/>
    <w:pPr>
      <w:numPr>
        <w:numId w:val="32"/>
      </w:numPr>
    </w:pPr>
  </w:style>
  <w:style w:type="paragraph" w:customStyle="1" w:styleId="ImportWordListStyleDefinition1213153347">
    <w:name w:val="Import Word List Style Definition 1213153347"/>
    <w:rsid w:val="002A58C5"/>
    <w:pPr>
      <w:numPr>
        <w:numId w:val="33"/>
      </w:numPr>
    </w:pPr>
  </w:style>
  <w:style w:type="paragraph" w:customStyle="1" w:styleId="Body1">
    <w:name w:val="Body 1"/>
    <w:rsid w:val="002A58C5"/>
    <w:pPr>
      <w:outlineLvl w:val="0"/>
    </w:pPr>
    <w:rPr>
      <w:rFonts w:eastAsia="Arial Unicode MS"/>
      <w:color w:val="000000"/>
      <w:sz w:val="24"/>
      <w:u w:color="000000"/>
    </w:rPr>
  </w:style>
  <w:style w:type="paragraph" w:customStyle="1" w:styleId="ImportWordListStyleDefinition1480927806">
    <w:name w:val="Import Word List Style Definition 1480927806"/>
    <w:rsid w:val="002A58C5"/>
    <w:pPr>
      <w:numPr>
        <w:numId w:val="35"/>
      </w:numPr>
    </w:pPr>
  </w:style>
  <w:style w:type="paragraph" w:customStyle="1" w:styleId="ImportWordListStyleDefinition200943124">
    <w:name w:val="Import Word List Style Definition 200943124"/>
    <w:rsid w:val="002A58C5"/>
    <w:pPr>
      <w:numPr>
        <w:numId w:val="37"/>
      </w:numPr>
    </w:pPr>
  </w:style>
  <w:style w:type="paragraph" w:customStyle="1" w:styleId="ImportWordListStyleDefinition1397437904">
    <w:name w:val="Import Word List Style Definition 1397437904"/>
    <w:rsid w:val="002A58C5"/>
    <w:pPr>
      <w:numPr>
        <w:numId w:val="39"/>
      </w:numPr>
    </w:pPr>
  </w:style>
  <w:style w:type="paragraph" w:customStyle="1" w:styleId="ImportWordListStyleDefinition126358229">
    <w:name w:val="Import Word List Style Definition 126358229"/>
    <w:rsid w:val="002A58C5"/>
    <w:pPr>
      <w:numPr>
        <w:numId w:val="40"/>
      </w:numPr>
    </w:pPr>
  </w:style>
  <w:style w:type="paragraph" w:customStyle="1" w:styleId="List13">
    <w:name w:val="List 13"/>
    <w:basedOn w:val="ImportWordListStyleDefinition1485010275"/>
    <w:semiHidden/>
    <w:rsid w:val="002A58C5"/>
    <w:pPr>
      <w:numPr>
        <w:numId w:val="42"/>
      </w:numPr>
    </w:pPr>
  </w:style>
  <w:style w:type="paragraph" w:customStyle="1" w:styleId="ImportWordListStyleDefinition1485010275">
    <w:name w:val="Import Word List Style Definition 1485010275"/>
    <w:rsid w:val="002A58C5"/>
    <w:pPr>
      <w:numPr>
        <w:numId w:val="43"/>
      </w:numPr>
    </w:pPr>
  </w:style>
  <w:style w:type="paragraph" w:customStyle="1" w:styleId="List14">
    <w:name w:val="List 14"/>
    <w:basedOn w:val="ImportWordListStyleDefinition494613177"/>
    <w:semiHidden/>
    <w:rsid w:val="002A58C5"/>
    <w:pPr>
      <w:numPr>
        <w:numId w:val="45"/>
      </w:numPr>
    </w:pPr>
  </w:style>
  <w:style w:type="paragraph" w:customStyle="1" w:styleId="ImportWordListStyleDefinition494613177">
    <w:name w:val="Import Word List Style Definition 494613177"/>
    <w:rsid w:val="002A58C5"/>
    <w:pPr>
      <w:numPr>
        <w:numId w:val="46"/>
      </w:numPr>
    </w:pPr>
  </w:style>
  <w:style w:type="paragraph" w:customStyle="1" w:styleId="List15">
    <w:name w:val="List 15"/>
    <w:basedOn w:val="ImportWordListStyleDefinition494613177"/>
    <w:semiHidden/>
    <w:rsid w:val="002A58C5"/>
    <w:pPr>
      <w:numPr>
        <w:numId w:val="48"/>
      </w:numPr>
    </w:pPr>
  </w:style>
  <w:style w:type="paragraph" w:customStyle="1" w:styleId="List16">
    <w:name w:val="List 16"/>
    <w:basedOn w:val="ImportWordListStyleDefinition1943994662"/>
    <w:semiHidden/>
    <w:rsid w:val="002A58C5"/>
    <w:pPr>
      <w:numPr>
        <w:numId w:val="50"/>
      </w:numPr>
    </w:pPr>
  </w:style>
  <w:style w:type="paragraph" w:customStyle="1" w:styleId="ImportWordListStyleDefinition1943994662">
    <w:name w:val="Import Word List Style Definition 1943994662"/>
    <w:rsid w:val="002A58C5"/>
    <w:pPr>
      <w:numPr>
        <w:numId w:val="51"/>
      </w:numPr>
    </w:pPr>
  </w:style>
  <w:style w:type="paragraph" w:styleId="ListParagraph">
    <w:name w:val="List Paragraph"/>
    <w:basedOn w:val="Normal"/>
    <w:uiPriority w:val="34"/>
    <w:qFormat/>
    <w:rsid w:val="001A0A09"/>
    <w:pPr>
      <w:ind w:left="720"/>
      <w:contextualSpacing/>
    </w:pPr>
  </w:style>
  <w:style w:type="paragraph" w:customStyle="1" w:styleId="desc">
    <w:name w:val="desc"/>
    <w:basedOn w:val="Normal"/>
    <w:rsid w:val="00AE3960"/>
    <w:pPr>
      <w:spacing w:before="100" w:beforeAutospacing="1" w:after="100" w:afterAutospacing="1"/>
    </w:pPr>
  </w:style>
  <w:style w:type="paragraph" w:customStyle="1" w:styleId="details">
    <w:name w:val="details"/>
    <w:basedOn w:val="Normal"/>
    <w:rsid w:val="00AE3960"/>
    <w:pPr>
      <w:spacing w:before="100" w:beforeAutospacing="1" w:after="100" w:afterAutospacing="1"/>
    </w:pPr>
  </w:style>
  <w:style w:type="character" w:customStyle="1" w:styleId="jrnl">
    <w:name w:val="jrnl"/>
    <w:basedOn w:val="DefaultParagraphFont"/>
    <w:rsid w:val="00AE3960"/>
  </w:style>
  <w:style w:type="character" w:styleId="Hyperlink">
    <w:name w:val="Hyperlink"/>
    <w:basedOn w:val="DefaultParagraphFont"/>
    <w:uiPriority w:val="99"/>
    <w:unhideWhenUsed/>
    <w:locked/>
    <w:rsid w:val="00AE3960"/>
    <w:rPr>
      <w:color w:val="0000FF"/>
      <w:u w:val="single"/>
    </w:rPr>
  </w:style>
</w:styles>
</file>

<file path=word/webSettings.xml><?xml version="1.0" encoding="utf-8"?>
<w:webSettings xmlns:r="http://schemas.openxmlformats.org/officeDocument/2006/relationships" xmlns:w="http://schemas.openxmlformats.org/wordprocessingml/2006/main">
  <w:divs>
    <w:div w:id="567611170">
      <w:bodyDiv w:val="1"/>
      <w:marLeft w:val="0"/>
      <w:marRight w:val="0"/>
      <w:marTop w:val="0"/>
      <w:marBottom w:val="0"/>
      <w:divBdr>
        <w:top w:val="none" w:sz="0" w:space="0" w:color="auto"/>
        <w:left w:val="none" w:sz="0" w:space="0" w:color="auto"/>
        <w:bottom w:val="none" w:sz="0" w:space="0" w:color="auto"/>
        <w:right w:val="none" w:sz="0" w:space="0" w:color="auto"/>
      </w:divBdr>
      <w:divsChild>
        <w:div w:id="781340682">
          <w:marLeft w:val="0"/>
          <w:marRight w:val="0"/>
          <w:marTop w:val="0"/>
          <w:marBottom w:val="0"/>
          <w:divBdr>
            <w:top w:val="none" w:sz="0" w:space="0" w:color="auto"/>
            <w:left w:val="none" w:sz="0" w:space="0" w:color="auto"/>
            <w:bottom w:val="none" w:sz="0" w:space="0" w:color="auto"/>
            <w:right w:val="none" w:sz="0" w:space="0" w:color="auto"/>
          </w:divBdr>
          <w:divsChild>
            <w:div w:id="1315183589">
              <w:marLeft w:val="0"/>
              <w:marRight w:val="0"/>
              <w:marTop w:val="0"/>
              <w:marBottom w:val="0"/>
              <w:divBdr>
                <w:top w:val="none" w:sz="0" w:space="0" w:color="auto"/>
                <w:left w:val="none" w:sz="0" w:space="0" w:color="auto"/>
                <w:bottom w:val="none" w:sz="0" w:space="0" w:color="auto"/>
                <w:right w:val="none" w:sz="0" w:space="0" w:color="auto"/>
              </w:divBdr>
              <w:divsChild>
                <w:div w:id="1062294055">
                  <w:marLeft w:val="0"/>
                  <w:marRight w:val="0"/>
                  <w:marTop w:val="0"/>
                  <w:marBottom w:val="0"/>
                  <w:divBdr>
                    <w:top w:val="none" w:sz="0" w:space="0" w:color="auto"/>
                    <w:left w:val="none" w:sz="0" w:space="0" w:color="auto"/>
                    <w:bottom w:val="none" w:sz="0" w:space="0" w:color="auto"/>
                    <w:right w:val="none" w:sz="0" w:space="0" w:color="auto"/>
                  </w:divBdr>
                  <w:divsChild>
                    <w:div w:id="1173449083">
                      <w:marLeft w:val="0"/>
                      <w:marRight w:val="0"/>
                      <w:marTop w:val="0"/>
                      <w:marBottom w:val="0"/>
                      <w:divBdr>
                        <w:top w:val="none" w:sz="0" w:space="0" w:color="auto"/>
                        <w:left w:val="none" w:sz="0" w:space="0" w:color="auto"/>
                        <w:bottom w:val="none" w:sz="0" w:space="0" w:color="auto"/>
                        <w:right w:val="none" w:sz="0" w:space="0" w:color="auto"/>
                      </w:divBdr>
                      <w:divsChild>
                        <w:div w:id="1788037817">
                          <w:marLeft w:val="0"/>
                          <w:marRight w:val="0"/>
                          <w:marTop w:val="0"/>
                          <w:marBottom w:val="0"/>
                          <w:divBdr>
                            <w:top w:val="none" w:sz="0" w:space="0" w:color="auto"/>
                            <w:left w:val="none" w:sz="0" w:space="0" w:color="auto"/>
                            <w:bottom w:val="none" w:sz="0" w:space="0" w:color="auto"/>
                            <w:right w:val="none" w:sz="0" w:space="0" w:color="auto"/>
                          </w:divBdr>
                          <w:divsChild>
                            <w:div w:id="661158443">
                              <w:marLeft w:val="0"/>
                              <w:marRight w:val="0"/>
                              <w:marTop w:val="0"/>
                              <w:marBottom w:val="0"/>
                              <w:divBdr>
                                <w:top w:val="none" w:sz="0" w:space="0" w:color="auto"/>
                                <w:left w:val="none" w:sz="0" w:space="0" w:color="auto"/>
                                <w:bottom w:val="none" w:sz="0" w:space="0" w:color="auto"/>
                                <w:right w:val="none" w:sz="0" w:space="0" w:color="auto"/>
                              </w:divBdr>
                              <w:divsChild>
                                <w:div w:id="1496610225">
                                  <w:marLeft w:val="0"/>
                                  <w:marRight w:val="0"/>
                                  <w:marTop w:val="0"/>
                                  <w:marBottom w:val="0"/>
                                  <w:divBdr>
                                    <w:top w:val="none" w:sz="0" w:space="0" w:color="auto"/>
                                    <w:left w:val="none" w:sz="0" w:space="0" w:color="auto"/>
                                    <w:bottom w:val="none" w:sz="0" w:space="0" w:color="auto"/>
                                    <w:right w:val="none" w:sz="0" w:space="0" w:color="auto"/>
                                  </w:divBdr>
                                  <w:divsChild>
                                    <w:div w:id="1486895494">
                                      <w:marLeft w:val="0"/>
                                      <w:marRight w:val="0"/>
                                      <w:marTop w:val="0"/>
                                      <w:marBottom w:val="0"/>
                                      <w:divBdr>
                                        <w:top w:val="none" w:sz="0" w:space="0" w:color="auto"/>
                                        <w:left w:val="none" w:sz="0" w:space="0" w:color="auto"/>
                                        <w:bottom w:val="none" w:sz="0" w:space="0" w:color="auto"/>
                                        <w:right w:val="none" w:sz="0" w:space="0" w:color="auto"/>
                                      </w:divBdr>
                                      <w:divsChild>
                                        <w:div w:id="182616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22646274">
      <w:bodyDiv w:val="1"/>
      <w:marLeft w:val="0"/>
      <w:marRight w:val="0"/>
      <w:marTop w:val="0"/>
      <w:marBottom w:val="0"/>
      <w:divBdr>
        <w:top w:val="none" w:sz="0" w:space="0" w:color="auto"/>
        <w:left w:val="none" w:sz="0" w:space="0" w:color="auto"/>
        <w:bottom w:val="none" w:sz="0" w:space="0" w:color="auto"/>
        <w:right w:val="none" w:sz="0" w:space="0" w:color="auto"/>
      </w:divBdr>
      <w:divsChild>
        <w:div w:id="1704015320">
          <w:marLeft w:val="0"/>
          <w:marRight w:val="0"/>
          <w:marTop w:val="0"/>
          <w:marBottom w:val="0"/>
          <w:divBdr>
            <w:top w:val="none" w:sz="0" w:space="0" w:color="auto"/>
            <w:left w:val="none" w:sz="0" w:space="0" w:color="auto"/>
            <w:bottom w:val="none" w:sz="0" w:space="0" w:color="auto"/>
            <w:right w:val="none" w:sz="0" w:space="0" w:color="auto"/>
          </w:divBdr>
        </w:div>
      </w:divsChild>
    </w:div>
    <w:div w:id="1021861863">
      <w:bodyDiv w:val="1"/>
      <w:marLeft w:val="0"/>
      <w:marRight w:val="0"/>
      <w:marTop w:val="0"/>
      <w:marBottom w:val="0"/>
      <w:divBdr>
        <w:top w:val="none" w:sz="0" w:space="0" w:color="auto"/>
        <w:left w:val="none" w:sz="0" w:space="0" w:color="auto"/>
        <w:bottom w:val="none" w:sz="0" w:space="0" w:color="auto"/>
        <w:right w:val="none" w:sz="0" w:space="0" w:color="auto"/>
      </w:divBdr>
      <w:divsChild>
        <w:div w:id="1619222469">
          <w:marLeft w:val="0"/>
          <w:marRight w:val="0"/>
          <w:marTop w:val="0"/>
          <w:marBottom w:val="0"/>
          <w:divBdr>
            <w:top w:val="none" w:sz="0" w:space="0" w:color="auto"/>
            <w:left w:val="none" w:sz="0" w:space="0" w:color="auto"/>
            <w:bottom w:val="none" w:sz="0" w:space="0" w:color="auto"/>
            <w:right w:val="none" w:sz="0" w:space="0" w:color="auto"/>
          </w:divBdr>
          <w:divsChild>
            <w:div w:id="738593998">
              <w:marLeft w:val="0"/>
              <w:marRight w:val="0"/>
              <w:marTop w:val="0"/>
              <w:marBottom w:val="0"/>
              <w:divBdr>
                <w:top w:val="none" w:sz="0" w:space="0" w:color="auto"/>
                <w:left w:val="none" w:sz="0" w:space="0" w:color="auto"/>
                <w:bottom w:val="none" w:sz="0" w:space="0" w:color="auto"/>
                <w:right w:val="none" w:sz="0" w:space="0" w:color="auto"/>
              </w:divBdr>
            </w:div>
            <w:div w:id="145818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cbi.nlm.nih.gov/pubmed/18512681?ordinalpos=1&amp;itool=EntrezSystem2.PEntrez.Pubmed.Pubmed_ResultsPanel.Pubmed_RVDocSu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cbi.nlm.nih.gov/pubmed/22612567" TargetMode="External"/><Relationship Id="rId5" Type="http://schemas.openxmlformats.org/officeDocument/2006/relationships/hyperlink" Target="mailto:essamrash@yahoo.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327</TotalTime>
  <Pages>8</Pages>
  <Words>1936</Words>
  <Characters>11039</Characters>
  <Application>Microsoft Office Word</Application>
  <DocSecurity>0</DocSecurity>
  <Lines>91</Lines>
  <Paragraphs>25</Paragraphs>
  <ScaleCrop>false</ScaleCrop>
  <Company/>
  <LinksUpToDate>false</LinksUpToDate>
  <CharactersWithSpaces>12950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Essam R. Othman</dc:creator>
  <cp:lastModifiedBy>Dell_PC</cp:lastModifiedBy>
  <cp:revision>10</cp:revision>
  <dcterms:created xsi:type="dcterms:W3CDTF">2012-07-05T13:56:00Z</dcterms:created>
  <dcterms:modified xsi:type="dcterms:W3CDTF">2013-02-26T17:25:00Z</dcterms:modified>
</cp:coreProperties>
</file>